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6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2"/>
      </w:tblGrid>
      <w:tr w:rsidR="00041635" w:rsidRPr="00680528" w:rsidTr="007A32FF">
        <w:tc>
          <w:tcPr>
            <w:tcW w:w="2942" w:type="dxa"/>
            <w:tcBorders>
              <w:top w:val="nil"/>
              <w:left w:val="nil"/>
              <w:bottom w:val="nil"/>
              <w:right w:val="nil"/>
            </w:tcBorders>
            <w:shd w:val="clear" w:color="auto" w:fill="auto"/>
          </w:tcPr>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bookmarkStart w:id="0" w:name="_GoBack"/>
            <w:bookmarkEnd w:id="0"/>
            <w:r w:rsidRPr="00680528">
              <w:rPr>
                <w:rFonts w:ascii="Times New Roman" w:eastAsia="Times New Roman" w:hAnsi="Times New Roman" w:cs="Times New Roman"/>
                <w:sz w:val="28"/>
                <w:szCs w:val="28"/>
                <w:lang w:val="uk-UA" w:eastAsia="ru-RU"/>
              </w:rPr>
              <w:t>ЗАТВЕРДЖЕНО</w:t>
            </w: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Рішення міської ради</w:t>
            </w: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________№_________</w:t>
            </w:r>
          </w:p>
        </w:tc>
      </w:tr>
    </w:tbl>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СТАТУТ</w:t>
      </w: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Херсонського закладу дошкільної освіти №71</w:t>
      </w:r>
    </w:p>
    <w:p w:rsidR="00041635" w:rsidRPr="00680528" w:rsidRDefault="00041635" w:rsidP="00D2449D">
      <w:pPr>
        <w:spacing w:after="0" w:line="276" w:lineRule="auto"/>
        <w:ind w:right="-1"/>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санаторного типу Херсонської міської ради</w:t>
      </w: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jc w:val="center"/>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jc w:val="center"/>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rPr>
          <w:rFonts w:ascii="Times New Roman" w:eastAsia="Times New Roman" w:hAnsi="Times New Roman" w:cs="Times New Roman"/>
          <w:sz w:val="28"/>
          <w:szCs w:val="28"/>
          <w:lang w:val="uk-UA" w:eastAsia="ru-RU"/>
        </w:rPr>
      </w:pPr>
    </w:p>
    <w:tbl>
      <w:tblPr>
        <w:tblW w:w="0" w:type="auto"/>
        <w:tblInd w:w="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tblGrid>
      <w:tr w:rsidR="00041635" w:rsidRPr="00680528" w:rsidTr="007A32FF">
        <w:tc>
          <w:tcPr>
            <w:tcW w:w="4785" w:type="dxa"/>
            <w:tcBorders>
              <w:top w:val="nil"/>
              <w:left w:val="nil"/>
              <w:bottom w:val="nil"/>
              <w:right w:val="nil"/>
            </w:tcBorders>
            <w:shd w:val="clear" w:color="auto" w:fill="auto"/>
          </w:tcPr>
          <w:p w:rsidR="00041635" w:rsidRPr="00D76A05" w:rsidRDefault="00041635" w:rsidP="00680528">
            <w:pPr>
              <w:spacing w:after="0" w:line="276" w:lineRule="auto"/>
              <w:ind w:right="-1"/>
              <w:rPr>
                <w:rFonts w:ascii="Times New Roman" w:eastAsia="Times New Roman" w:hAnsi="Times New Roman" w:cs="Times New Roman"/>
                <w:sz w:val="28"/>
                <w:szCs w:val="28"/>
                <w:lang w:val="uk-UA" w:eastAsia="ru-RU"/>
              </w:rPr>
            </w:pPr>
            <w:r w:rsidRPr="00D76A05">
              <w:rPr>
                <w:rFonts w:ascii="Times New Roman" w:eastAsia="Times New Roman" w:hAnsi="Times New Roman" w:cs="Times New Roman"/>
                <w:sz w:val="28"/>
                <w:szCs w:val="28"/>
                <w:lang w:val="uk-UA" w:eastAsia="ru-RU"/>
              </w:rPr>
              <w:t>СХВАЛЕНО                                         Загальними зборами  колективу Херсонського ясел-садка №71</w:t>
            </w:r>
          </w:p>
          <w:p w:rsidR="00041635" w:rsidRPr="00D76A05" w:rsidRDefault="00041635" w:rsidP="00680528">
            <w:pPr>
              <w:spacing w:after="0" w:line="276" w:lineRule="auto"/>
              <w:ind w:right="-1"/>
              <w:rPr>
                <w:rFonts w:ascii="Times New Roman" w:eastAsia="Times New Roman" w:hAnsi="Times New Roman" w:cs="Times New Roman"/>
                <w:sz w:val="28"/>
                <w:szCs w:val="28"/>
                <w:lang w:val="uk-UA" w:eastAsia="ru-RU"/>
              </w:rPr>
            </w:pPr>
            <w:r w:rsidRPr="00D76A05">
              <w:rPr>
                <w:rFonts w:ascii="Times New Roman" w:eastAsia="Times New Roman" w:hAnsi="Times New Roman" w:cs="Times New Roman"/>
                <w:sz w:val="28"/>
                <w:szCs w:val="28"/>
                <w:lang w:val="uk-UA" w:eastAsia="ru-RU"/>
              </w:rPr>
              <w:t>Санаторного типу для дітей із захворюванням органів травлення</w:t>
            </w:r>
          </w:p>
          <w:p w:rsidR="00041635" w:rsidRPr="00D76A05" w:rsidRDefault="00041635" w:rsidP="00680528">
            <w:pPr>
              <w:spacing w:after="0" w:line="276" w:lineRule="auto"/>
              <w:ind w:right="-1"/>
              <w:rPr>
                <w:rFonts w:ascii="Times New Roman" w:eastAsia="Times New Roman" w:hAnsi="Times New Roman" w:cs="Times New Roman"/>
                <w:sz w:val="28"/>
                <w:szCs w:val="28"/>
                <w:lang w:val="uk-UA" w:eastAsia="ru-RU"/>
              </w:rPr>
            </w:pPr>
            <w:r w:rsidRPr="00D76A05">
              <w:rPr>
                <w:rFonts w:ascii="Times New Roman" w:eastAsia="Times New Roman" w:hAnsi="Times New Roman" w:cs="Times New Roman"/>
                <w:sz w:val="28"/>
                <w:szCs w:val="28"/>
                <w:lang w:val="uk-UA" w:eastAsia="ru-RU"/>
              </w:rPr>
              <w:t xml:space="preserve">Херсонської міської ради                   </w:t>
            </w:r>
            <w:r w:rsidR="00D76A05" w:rsidRPr="00D76A05">
              <w:rPr>
                <w:rFonts w:ascii="Times New Roman" w:eastAsia="Times New Roman" w:hAnsi="Times New Roman" w:cs="Times New Roman"/>
                <w:sz w:val="28"/>
                <w:szCs w:val="28"/>
                <w:lang w:val="uk-UA" w:eastAsia="ru-RU"/>
              </w:rPr>
              <w:t>21</w:t>
            </w:r>
            <w:r w:rsidRPr="00D76A05">
              <w:rPr>
                <w:rFonts w:ascii="Times New Roman" w:eastAsia="Times New Roman" w:hAnsi="Times New Roman" w:cs="Times New Roman"/>
                <w:sz w:val="28"/>
                <w:szCs w:val="28"/>
                <w:lang w:val="uk-UA" w:eastAsia="ru-RU"/>
              </w:rPr>
              <w:t>.0</w:t>
            </w:r>
            <w:r w:rsidR="00D76A05" w:rsidRPr="00D76A05">
              <w:rPr>
                <w:rFonts w:ascii="Times New Roman" w:eastAsia="Times New Roman" w:hAnsi="Times New Roman" w:cs="Times New Roman"/>
                <w:sz w:val="28"/>
                <w:szCs w:val="28"/>
                <w:lang w:val="uk-UA" w:eastAsia="ru-RU"/>
              </w:rPr>
              <w:t>5</w:t>
            </w:r>
            <w:r w:rsidRPr="00D76A05">
              <w:rPr>
                <w:rFonts w:ascii="Times New Roman" w:eastAsia="Times New Roman" w:hAnsi="Times New Roman" w:cs="Times New Roman"/>
                <w:sz w:val="28"/>
                <w:szCs w:val="28"/>
                <w:lang w:val="uk-UA" w:eastAsia="ru-RU"/>
              </w:rPr>
              <w:t>.202</w:t>
            </w:r>
            <w:r w:rsidR="00D76A05" w:rsidRPr="00D76A05">
              <w:rPr>
                <w:rFonts w:ascii="Times New Roman" w:eastAsia="Times New Roman" w:hAnsi="Times New Roman" w:cs="Times New Roman"/>
                <w:sz w:val="28"/>
                <w:szCs w:val="28"/>
                <w:lang w:val="uk-UA" w:eastAsia="ru-RU"/>
              </w:rPr>
              <w:t>1</w:t>
            </w:r>
          </w:p>
          <w:p w:rsidR="00041635" w:rsidRPr="00D76A05" w:rsidRDefault="00041635" w:rsidP="00680528">
            <w:pPr>
              <w:spacing w:after="0" w:line="276" w:lineRule="auto"/>
              <w:ind w:right="-1"/>
              <w:rPr>
                <w:rFonts w:ascii="Times New Roman" w:eastAsia="Times New Roman" w:hAnsi="Times New Roman" w:cs="Times New Roman"/>
                <w:sz w:val="28"/>
                <w:szCs w:val="28"/>
                <w:lang w:val="uk-UA" w:eastAsia="ru-RU"/>
              </w:rPr>
            </w:pPr>
            <w:r w:rsidRPr="00D76A05">
              <w:rPr>
                <w:rFonts w:ascii="Times New Roman" w:eastAsia="Times New Roman" w:hAnsi="Times New Roman" w:cs="Times New Roman"/>
                <w:sz w:val="28"/>
                <w:szCs w:val="28"/>
                <w:lang w:val="uk-UA" w:eastAsia="ru-RU"/>
              </w:rPr>
              <w:t>(протокол №3)</w:t>
            </w:r>
          </w:p>
        </w:tc>
      </w:tr>
    </w:tbl>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p>
    <w:p w:rsidR="00545630" w:rsidRPr="00680528" w:rsidRDefault="00545630" w:rsidP="00680528">
      <w:pPr>
        <w:spacing w:after="0" w:line="276" w:lineRule="auto"/>
        <w:ind w:right="-1"/>
        <w:jc w:val="center"/>
        <w:rPr>
          <w:rFonts w:ascii="Times New Roman" w:eastAsia="Times New Roman" w:hAnsi="Times New Roman" w:cs="Times New Roman"/>
          <w:sz w:val="28"/>
          <w:szCs w:val="28"/>
          <w:lang w:val="uk-UA" w:eastAsia="ru-RU"/>
        </w:rPr>
      </w:pPr>
    </w:p>
    <w:p w:rsidR="00545630" w:rsidRPr="00680528" w:rsidRDefault="00545630" w:rsidP="00680528">
      <w:pPr>
        <w:spacing w:after="0" w:line="276" w:lineRule="auto"/>
        <w:ind w:right="-1"/>
        <w:jc w:val="center"/>
        <w:rPr>
          <w:rFonts w:ascii="Times New Roman" w:eastAsia="Times New Roman" w:hAnsi="Times New Roman" w:cs="Times New Roman"/>
          <w:sz w:val="28"/>
          <w:szCs w:val="28"/>
          <w:lang w:val="uk-UA" w:eastAsia="ru-RU"/>
        </w:rPr>
      </w:pPr>
    </w:p>
    <w:p w:rsidR="00624871" w:rsidRPr="00680528" w:rsidRDefault="00624871"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м. Херсон                                                                                                                       2021 рік</w:t>
      </w:r>
    </w:p>
    <w:p w:rsidR="00F6495B" w:rsidRDefault="00F6495B" w:rsidP="00680528">
      <w:pPr>
        <w:spacing w:after="0" w:line="276" w:lineRule="auto"/>
        <w:ind w:right="-1"/>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lastRenderedPageBreak/>
        <w:t>І. Загальні положення</w:t>
      </w:r>
    </w:p>
    <w:p w:rsidR="00041635" w:rsidRPr="00680528" w:rsidRDefault="00041635" w:rsidP="00680528">
      <w:pPr>
        <w:widowControl w:val="0"/>
        <w:numPr>
          <w:ilvl w:val="1"/>
          <w:numId w:val="20"/>
        </w:numPr>
        <w:tabs>
          <w:tab w:val="center" w:pos="0"/>
        </w:tabs>
        <w:autoSpaceDE w:val="0"/>
        <w:autoSpaceDN w:val="0"/>
        <w:adjustRightInd w:val="0"/>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 xml:space="preserve">Херсонський заклад дошкільної освіти №71 санаторного типу Херсонської міської ради (далі – ЗДО №71) є правонаступником Херсонського ясел-садка №71 санаторного типу для дітей із захворюванням органів травлення Херсонської міської ради, </w:t>
      </w:r>
      <w:r w:rsidRPr="00680528">
        <w:rPr>
          <w:rFonts w:ascii="Times New Roman" w:eastAsia="Times New Roman" w:hAnsi="Times New Roman" w:cs="Times New Roman"/>
          <w:sz w:val="28"/>
          <w:szCs w:val="28"/>
          <w:lang w:val="uk-UA" w:eastAsia="ru-RU"/>
        </w:rPr>
        <w:t xml:space="preserve">створеного на </w:t>
      </w:r>
      <w:r w:rsidRPr="00680528">
        <w:rPr>
          <w:rFonts w:ascii="Times New Roman" w:hAnsi="Times New Roman" w:cs="Times New Roman"/>
          <w:spacing w:val="2"/>
          <w:sz w:val="28"/>
          <w:szCs w:val="28"/>
          <w:lang w:val="uk-UA"/>
        </w:rPr>
        <w:t>підставі рішення Херсонської міської ради № 116 від 15.05.1996 року</w:t>
      </w:r>
    </w:p>
    <w:p w:rsidR="00041635" w:rsidRPr="00680528" w:rsidRDefault="00041635" w:rsidP="00680528">
      <w:pPr>
        <w:widowControl w:val="0"/>
        <w:numPr>
          <w:ilvl w:val="1"/>
          <w:numId w:val="20"/>
        </w:numPr>
        <w:tabs>
          <w:tab w:val="center" w:pos="0"/>
        </w:tabs>
        <w:autoSpaceDE w:val="0"/>
        <w:autoSpaceDN w:val="0"/>
        <w:adjustRightInd w:val="0"/>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Повне найменування: Херсонський заклад дошкільної освіти №71 санаторного типу Херсонської міської ради.</w:t>
      </w:r>
    </w:p>
    <w:p w:rsidR="00041635" w:rsidRPr="00680528" w:rsidRDefault="00041635" w:rsidP="00680528">
      <w:pPr>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Скорочене найменування: ЗДО №71.</w:t>
      </w:r>
    </w:p>
    <w:p w:rsidR="00041635" w:rsidRPr="00680528" w:rsidRDefault="00041635" w:rsidP="00680528">
      <w:pPr>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Тип закладу: компенсуючого типу.</w:t>
      </w:r>
    </w:p>
    <w:p w:rsidR="00041635" w:rsidRPr="00680528" w:rsidRDefault="00041635" w:rsidP="00680528">
      <w:pPr>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Організаційно-правова форма: комунальний заклад.</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Місцезнаходження закладу освіти: УКРАЇНА, ХЕРСОНСЬКА ОБЛАСТЬ, </w:t>
      </w:r>
      <w:r w:rsidRPr="00680528">
        <w:rPr>
          <w:rFonts w:ascii="Times New Roman" w:eastAsia="Times New Roman" w:hAnsi="Times New Roman" w:cs="Times New Roman"/>
          <w:sz w:val="28"/>
          <w:szCs w:val="28"/>
          <w:lang w:val="uk-UA" w:eastAsia="ru-RU"/>
        </w:rPr>
        <w:t xml:space="preserve">73002,  </w:t>
      </w:r>
      <w:r w:rsidRPr="00680528">
        <w:rPr>
          <w:rFonts w:ascii="Times New Roman" w:eastAsia="Times New Roman" w:hAnsi="Times New Roman" w:cs="Times New Roman"/>
          <w:sz w:val="28"/>
          <w:szCs w:val="28"/>
          <w:lang w:val="uk-UA" w:eastAsia="uk-UA"/>
        </w:rPr>
        <w:t xml:space="preserve">МІСТО  ХЕРСОН,  ПРОСПЕКТ ТЕКСТИЛЬНИКІВ, </w:t>
      </w:r>
      <w:r w:rsidR="00624871" w:rsidRPr="00680528">
        <w:rPr>
          <w:rFonts w:ascii="Times New Roman" w:eastAsia="Times New Roman" w:hAnsi="Times New Roman" w:cs="Times New Roman"/>
          <w:sz w:val="28"/>
          <w:szCs w:val="28"/>
          <w:lang w:val="uk-UA" w:eastAsia="uk-UA"/>
        </w:rPr>
        <w:t>6</w:t>
      </w:r>
      <w:r w:rsidRPr="00680528">
        <w:rPr>
          <w:rFonts w:ascii="Times New Roman" w:eastAsia="Times New Roman" w:hAnsi="Times New Roman" w:cs="Times New Roman"/>
          <w:sz w:val="28"/>
          <w:szCs w:val="28"/>
          <w:lang w:val="uk-UA" w:eastAsia="uk-UA"/>
        </w:rPr>
        <w:t>-</w:t>
      </w:r>
      <w:r w:rsidR="00624871" w:rsidRPr="00680528">
        <w:rPr>
          <w:rFonts w:ascii="Times New Roman" w:eastAsia="Times New Roman" w:hAnsi="Times New Roman" w:cs="Times New Roman"/>
          <w:sz w:val="28"/>
          <w:szCs w:val="28"/>
          <w:lang w:val="uk-UA" w:eastAsia="uk-UA"/>
        </w:rPr>
        <w:t>Б</w:t>
      </w:r>
      <w:r w:rsidRPr="00680528">
        <w:rPr>
          <w:rFonts w:ascii="Times New Roman" w:eastAsia="Times New Roman" w:hAnsi="Times New Roman" w:cs="Times New Roman"/>
          <w:sz w:val="28"/>
          <w:szCs w:val="28"/>
          <w:lang w:val="uk-UA" w:eastAsia="uk-UA"/>
        </w:rPr>
        <w:t>.</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Засновником ЗДО №7</w:t>
      </w:r>
      <w:r w:rsidR="00624871"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є Херсонська міська рада (далі </w:t>
      </w:r>
      <w:r w:rsidRPr="00680528">
        <w:rPr>
          <w:rFonts w:ascii="Times New Roman" w:eastAsia="Times New Roman" w:hAnsi="Times New Roman" w:cs="Times New Roman"/>
          <w:sz w:val="28"/>
          <w:szCs w:val="28"/>
          <w:lang w:val="uk-UA" w:eastAsia="uk-UA"/>
        </w:rPr>
        <w:t>–</w:t>
      </w:r>
      <w:r w:rsidRPr="00680528">
        <w:rPr>
          <w:rFonts w:ascii="Times New Roman" w:eastAsia="Times New Roman" w:hAnsi="Times New Roman" w:cs="Times New Roman"/>
          <w:sz w:val="28"/>
          <w:szCs w:val="28"/>
          <w:lang w:val="uk-UA" w:eastAsia="ru-RU"/>
        </w:rPr>
        <w:t xml:space="preserve"> Засновник). Засновник делегує окремі функції уповноваженому ним органу – управлінню освіти Херсонської міської ради.</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ЗДО №7</w:t>
      </w:r>
      <w:r w:rsidR="00624871"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підпорядкований і підзвітний управлінню освіти Херсонської міської ради.</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ЗДО №7</w:t>
      </w:r>
      <w:r w:rsidR="00624871"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неприбутковою організацією. Утримується згідно </w:t>
      </w:r>
      <w:r w:rsidR="00624871" w:rsidRPr="00680528">
        <w:rPr>
          <w:rFonts w:ascii="Times New Roman" w:eastAsia="Times New Roman" w:hAnsi="Times New Roman" w:cs="Times New Roman"/>
          <w:sz w:val="28"/>
          <w:szCs w:val="28"/>
          <w:lang w:val="uk-UA" w:eastAsia="uk-UA"/>
        </w:rPr>
        <w:t>до</w:t>
      </w:r>
      <w:r w:rsidRPr="00680528">
        <w:rPr>
          <w:rFonts w:ascii="Times New Roman" w:eastAsia="Times New Roman" w:hAnsi="Times New Roman" w:cs="Times New Roman"/>
          <w:sz w:val="28"/>
          <w:szCs w:val="28"/>
          <w:lang w:val="uk-UA" w:eastAsia="uk-UA"/>
        </w:rPr>
        <w:t xml:space="preserve"> чинн</w:t>
      </w:r>
      <w:r w:rsidR="00624871" w:rsidRPr="00680528">
        <w:rPr>
          <w:rFonts w:ascii="Times New Roman" w:eastAsia="Times New Roman" w:hAnsi="Times New Roman" w:cs="Times New Roman"/>
          <w:sz w:val="28"/>
          <w:szCs w:val="28"/>
          <w:lang w:val="uk-UA" w:eastAsia="uk-UA"/>
        </w:rPr>
        <w:t>ого</w:t>
      </w:r>
      <w:r w:rsidRPr="00680528">
        <w:rPr>
          <w:rFonts w:ascii="Times New Roman" w:eastAsia="Times New Roman" w:hAnsi="Times New Roman" w:cs="Times New Roman"/>
          <w:sz w:val="28"/>
          <w:szCs w:val="28"/>
          <w:lang w:val="uk-UA" w:eastAsia="uk-UA"/>
        </w:rPr>
        <w:t xml:space="preserve"> законодавств</w:t>
      </w:r>
      <w:r w:rsidR="00624871" w:rsidRPr="00680528">
        <w:rPr>
          <w:rFonts w:ascii="Times New Roman" w:eastAsia="Times New Roman" w:hAnsi="Times New Roman" w:cs="Times New Roman"/>
          <w:sz w:val="28"/>
          <w:szCs w:val="28"/>
          <w:lang w:val="uk-UA" w:eastAsia="uk-UA"/>
        </w:rPr>
        <w:t>а</w:t>
      </w:r>
      <w:r w:rsidRPr="00680528">
        <w:rPr>
          <w:rFonts w:ascii="Times New Roman" w:eastAsia="Times New Roman" w:hAnsi="Times New Roman" w:cs="Times New Roman"/>
          <w:sz w:val="28"/>
          <w:szCs w:val="28"/>
          <w:lang w:val="uk-UA" w:eastAsia="uk-UA"/>
        </w:rPr>
        <w:t xml:space="preserve"> України.</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ЗДО №7</w:t>
      </w:r>
      <w:r w:rsidR="00624871"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у своїй діяльності керується Конституцією України, законами України «Про освіту», «Про дошкільну освіту», Положенням про дошкільний навчальний заклад, Базовим компонентом дошкільної освіти, рішеннями Херсонської міської ради та її виконавчого комітету, розпорядженнями міського голови та іншими чинними нормативно-правовими актами, Статутом.</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ЗДО №7</w:t>
      </w:r>
      <w:r w:rsidR="00624871"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є юридичною особою публічного права, має рахунки в органах Державного казначейства, свій ідентифікаційний код, печатку, штамп, бланки встановленого зразка зі своїм найменуванням і діє на підставі Статуту.</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ЗДО №7</w:t>
      </w:r>
      <w:r w:rsidR="00624871"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 діяльність на підставі ліцензії на право провадження освітньої діяльності у сфері дошкільної освіти, виданої у встановленому чинним законодавством України порядку.</w:t>
      </w:r>
    </w:p>
    <w:p w:rsidR="00041635" w:rsidRPr="00680528" w:rsidRDefault="00041635" w:rsidP="00680528">
      <w:pPr>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ЗДО №7</w:t>
      </w:r>
      <w:r w:rsidR="00624871"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самостійно приймає рішення і здійснює діяльність у межах компетенції, передбаченої чинним законодавством, законами України «Про освіту», «Про дошкільну освіту» та Статутом. </w:t>
      </w:r>
    </w:p>
    <w:p w:rsidR="00041635" w:rsidRPr="00680528" w:rsidRDefault="00041635" w:rsidP="00680528">
      <w:pPr>
        <w:widowControl w:val="0"/>
        <w:numPr>
          <w:ilvl w:val="1"/>
          <w:numId w:val="2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ЗДО №7</w:t>
      </w:r>
      <w:r w:rsidR="00624871"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може обслуговуватись централізованою бухгалтерією при управлінні освіти Херсонської міської ради або мати самостійний баланс відповідно до чинного законодавства України. </w:t>
      </w:r>
    </w:p>
    <w:p w:rsidR="00041635" w:rsidRPr="00680528" w:rsidRDefault="00041635" w:rsidP="00680528">
      <w:pPr>
        <w:widowControl w:val="0"/>
        <w:spacing w:after="0" w:line="276" w:lineRule="auto"/>
        <w:ind w:right="-1"/>
        <w:contextualSpacing/>
        <w:jc w:val="center"/>
        <w:rPr>
          <w:rFonts w:ascii="Times New Roman" w:eastAsia="Times New Roman" w:hAnsi="Times New Roman" w:cs="Times New Roman"/>
          <w:bCs/>
          <w:sz w:val="28"/>
          <w:szCs w:val="28"/>
          <w:lang w:val="uk-UA" w:eastAsia="uk-UA"/>
        </w:rPr>
      </w:pPr>
      <w:r w:rsidRPr="00680528">
        <w:rPr>
          <w:rFonts w:ascii="Times New Roman" w:eastAsia="Times New Roman" w:hAnsi="Times New Roman" w:cs="Times New Roman"/>
          <w:sz w:val="28"/>
          <w:szCs w:val="28"/>
          <w:lang w:val="uk-UA" w:eastAsia="ru-RU"/>
        </w:rPr>
        <w:t>ІІ. Мета та завдання діяльності ЗДО №7</w:t>
      </w:r>
      <w:r w:rsidR="00624871" w:rsidRPr="00680528">
        <w:rPr>
          <w:rFonts w:ascii="Times New Roman" w:eastAsia="Times New Roman" w:hAnsi="Times New Roman" w:cs="Times New Roman"/>
          <w:sz w:val="28"/>
          <w:szCs w:val="28"/>
          <w:lang w:val="uk-UA" w:eastAsia="ru-RU"/>
        </w:rPr>
        <w:t>1</w:t>
      </w:r>
    </w:p>
    <w:p w:rsidR="00041635" w:rsidRPr="00680528" w:rsidRDefault="00041635" w:rsidP="00680528">
      <w:pPr>
        <w:widowControl w:val="0"/>
        <w:spacing w:after="0" w:line="276" w:lineRule="auto"/>
        <w:ind w:right="-1"/>
        <w:contextualSpacing/>
        <w:jc w:val="both"/>
        <w:rPr>
          <w:rFonts w:ascii="Times New Roman" w:eastAsia="Times New Roman" w:hAnsi="Times New Roman" w:cs="Times New Roman"/>
          <w:bCs/>
          <w:sz w:val="28"/>
          <w:szCs w:val="28"/>
          <w:lang w:val="uk-UA" w:eastAsia="uk-UA"/>
        </w:rPr>
      </w:pPr>
    </w:p>
    <w:p w:rsidR="00041635" w:rsidRPr="00680528" w:rsidRDefault="00041635" w:rsidP="00680528">
      <w:pPr>
        <w:widowControl w:val="0"/>
        <w:numPr>
          <w:ilvl w:val="1"/>
          <w:numId w:val="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Метою діяльності ЗДО №7</w:t>
      </w:r>
      <w:r w:rsidR="00624871"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забезпечення реалізації права дитини на здобуття дошкільної освіти, її цілісного розвитку, фізичних, інтелектуальних і творчих здібностей, шляхом виховання, навчання, соціалізації, формування необхідних життєвих навичок</w:t>
      </w:r>
      <w:r w:rsidR="00545630" w:rsidRPr="00680528">
        <w:rPr>
          <w:rFonts w:ascii="Times New Roman" w:eastAsia="Times New Roman" w:hAnsi="Times New Roman" w:cs="Times New Roman"/>
          <w:sz w:val="28"/>
          <w:szCs w:val="28"/>
          <w:lang w:val="uk-UA" w:eastAsia="uk-UA"/>
        </w:rPr>
        <w:t>,</w:t>
      </w:r>
      <w:r w:rsidR="00545630" w:rsidRPr="00680528">
        <w:rPr>
          <w:rFonts w:ascii="Times New Roman" w:hAnsi="Times New Roman" w:cs="Times New Roman"/>
          <w:color w:val="000000"/>
          <w:sz w:val="28"/>
          <w:szCs w:val="28"/>
          <w:lang w:val="uk-UA"/>
        </w:rPr>
        <w:t xml:space="preserve"> проведення профілактично-оздоровчої роботи з дітьми із захворюванням органів травлення</w:t>
      </w:r>
      <w:r w:rsidR="00545630" w:rsidRPr="00680528">
        <w:rPr>
          <w:rFonts w:ascii="Times New Roman" w:eastAsia="Times New Roman" w:hAnsi="Times New Roman" w:cs="Times New Roman"/>
          <w:sz w:val="28"/>
          <w:szCs w:val="28"/>
          <w:lang w:val="uk-UA" w:eastAsia="uk-UA"/>
        </w:rPr>
        <w:t xml:space="preserve"> </w:t>
      </w:r>
      <w:r w:rsidRPr="00680528">
        <w:rPr>
          <w:rFonts w:ascii="Times New Roman" w:eastAsia="Times New Roman" w:hAnsi="Times New Roman" w:cs="Times New Roman"/>
          <w:sz w:val="28"/>
          <w:szCs w:val="28"/>
          <w:lang w:val="uk-UA" w:eastAsia="uk-UA"/>
        </w:rPr>
        <w:t xml:space="preserve">. </w:t>
      </w:r>
    </w:p>
    <w:p w:rsidR="00041635" w:rsidRPr="00680528" w:rsidRDefault="00041635" w:rsidP="00680528">
      <w:pPr>
        <w:widowControl w:val="0"/>
        <w:numPr>
          <w:ilvl w:val="1"/>
          <w:numId w:val="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Головними завданнями ЗДО №7</w:t>
      </w:r>
      <w:r w:rsidR="00624871"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w:t>
      </w:r>
    </w:p>
    <w:p w:rsidR="00041635"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bookmarkStart w:id="1" w:name="_Hlk55471511"/>
      <w:r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збереження та зміцнення фізичного, психічного і духовного здоров’я дитини;</w:t>
      </w:r>
    </w:p>
    <w:p w:rsidR="00DB2F0D"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w:t>
      </w:r>
      <w:r w:rsidRPr="00680528">
        <w:rPr>
          <w:rFonts w:ascii="Times New Roman" w:hAnsi="Times New Roman" w:cs="Times New Roman"/>
          <w:color w:val="000000"/>
          <w:sz w:val="28"/>
          <w:szCs w:val="28"/>
          <w:lang w:val="uk-UA"/>
        </w:rPr>
        <w:t>забезпечення  соціально-психологічної  реабілітації  та  адаптації дитини  шляхом спеціально організованого  освітнього процесу в комплексі із</w:t>
      </w:r>
      <w:r w:rsidR="00680528">
        <w:rPr>
          <w:rFonts w:ascii="Times New Roman" w:hAnsi="Times New Roman" w:cs="Times New Roman"/>
          <w:color w:val="000000"/>
          <w:sz w:val="28"/>
          <w:szCs w:val="28"/>
          <w:lang w:val="uk-UA"/>
        </w:rPr>
        <w:t xml:space="preserve"> </w:t>
      </w:r>
      <w:r w:rsidRPr="00680528">
        <w:rPr>
          <w:rFonts w:ascii="Times New Roman" w:hAnsi="Times New Roman" w:cs="Times New Roman"/>
          <w:color w:val="000000"/>
          <w:sz w:val="28"/>
          <w:szCs w:val="28"/>
          <w:lang w:val="uk-UA"/>
        </w:rPr>
        <w:t>корекційно-розвивальною  та профілактично-оздоровчою</w:t>
      </w:r>
      <w:r w:rsidR="00680528">
        <w:rPr>
          <w:rFonts w:ascii="Times New Roman" w:hAnsi="Times New Roman" w:cs="Times New Roman"/>
          <w:color w:val="000000"/>
          <w:sz w:val="28"/>
          <w:szCs w:val="28"/>
          <w:lang w:val="uk-UA"/>
        </w:rPr>
        <w:t xml:space="preserve"> роботою;</w:t>
      </w:r>
    </w:p>
    <w:p w:rsidR="00680528" w:rsidRPr="00680528" w:rsidRDefault="00680528"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hAnsi="Times New Roman" w:cs="Times New Roman"/>
          <w:color w:val="000000"/>
          <w:sz w:val="28"/>
          <w:szCs w:val="28"/>
          <w:lang w:val="uk-UA"/>
        </w:rPr>
        <w:t xml:space="preserve"> сприяння покращенню соматичного стану дошкільників з боку травної системи шляхом організації харчування відповідно до Інструкції організації харчування</w:t>
      </w:r>
      <w:r w:rsidR="000A2846">
        <w:rPr>
          <w:rFonts w:ascii="Times New Roman" w:hAnsi="Times New Roman" w:cs="Times New Roman"/>
          <w:color w:val="000000"/>
          <w:sz w:val="28"/>
          <w:szCs w:val="28"/>
          <w:lang w:val="uk-UA"/>
        </w:rPr>
        <w:t xml:space="preserve"> дітей у дош</w:t>
      </w:r>
      <w:r w:rsidR="00405F41">
        <w:rPr>
          <w:rFonts w:ascii="Times New Roman" w:hAnsi="Times New Roman" w:cs="Times New Roman"/>
          <w:color w:val="000000"/>
          <w:sz w:val="28"/>
          <w:szCs w:val="28"/>
          <w:lang w:val="uk-UA"/>
        </w:rPr>
        <w:t>кільних навчальних закладах</w:t>
      </w:r>
    </w:p>
    <w:bookmarkEnd w:id="1"/>
    <w:p w:rsidR="00041635"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виховання у дітей любові до України, шанобливого ставлення до родини, повагу до народних традицій і звичаїв, державної та рідної мови, національних цінностей Українського народу, а також цінностей інших націй і народів, свідомого ставлення до себе, оточення та довкілля;</w:t>
      </w:r>
    </w:p>
    <w:p w:rsidR="00041635"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формування особистості дитини, розвиток її творчих здібностей, набуття нею соціального досвіду;</w:t>
      </w:r>
    </w:p>
    <w:p w:rsidR="00041635"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виконання вимог Базового компонента дошкільної освіти, забезпечення соціальної адаптації та готовності продовжувати освіту;</w:t>
      </w:r>
    </w:p>
    <w:p w:rsidR="00041635" w:rsidRPr="00680528" w:rsidRDefault="00DB2F0D" w:rsidP="00F0648F">
      <w:pPr>
        <w:widowControl w:val="0"/>
        <w:numPr>
          <w:ilvl w:val="0"/>
          <w:numId w:val="6"/>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здійснення соціально-педагогічного патронату сім’ї;</w:t>
      </w:r>
    </w:p>
    <w:p w:rsidR="00041635" w:rsidRPr="00680528" w:rsidRDefault="00DB2F0D" w:rsidP="00F0648F">
      <w:pPr>
        <w:numPr>
          <w:ilvl w:val="0"/>
          <w:numId w:val="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створення умов для здобуття дошкільної освіти дітьми з особливими освітніми потребами (за потреби батьків);</w:t>
      </w:r>
    </w:p>
    <w:p w:rsidR="00041635" w:rsidRPr="00680528" w:rsidRDefault="00041635" w:rsidP="00F0648F">
      <w:pPr>
        <w:numPr>
          <w:ilvl w:val="0"/>
          <w:numId w:val="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виховання, навчання та розвитку  дітей  раннього та дошкільного  віку;</w:t>
      </w:r>
    </w:p>
    <w:p w:rsidR="00041635" w:rsidRPr="00680528" w:rsidRDefault="00DB2F0D" w:rsidP="00F0648F">
      <w:pPr>
        <w:numPr>
          <w:ilvl w:val="0"/>
          <w:numId w:val="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провадження експериментальної та інноваційної діяльності;</w:t>
      </w:r>
    </w:p>
    <w:p w:rsidR="00041635" w:rsidRPr="00680528" w:rsidRDefault="00DB2F0D" w:rsidP="00F0648F">
      <w:pPr>
        <w:widowControl w:val="0"/>
        <w:numPr>
          <w:ilvl w:val="0"/>
          <w:numId w:val="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оприлюднення інформації про якість освітнього процесу, освітньої діяльності на сайті ЗДО №7</w:t>
      </w:r>
      <w:r w:rsidR="00A72470"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DB2F0D" w:rsidP="00F0648F">
      <w:pPr>
        <w:widowControl w:val="0"/>
        <w:numPr>
          <w:ilvl w:val="0"/>
          <w:numId w:val="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формування позитивного іміджу ЗДО №7</w:t>
      </w:r>
      <w:r w:rsidR="00A72470"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на </w:t>
      </w:r>
      <w:r w:rsidR="001817D3">
        <w:rPr>
          <w:rFonts w:ascii="Times New Roman" w:eastAsia="Times New Roman" w:hAnsi="Times New Roman" w:cs="Times New Roman"/>
          <w:sz w:val="28"/>
          <w:szCs w:val="28"/>
          <w:lang w:val="uk-UA" w:eastAsia="uk-UA"/>
        </w:rPr>
        <w:t xml:space="preserve">різних </w:t>
      </w:r>
      <w:r w:rsidR="00041635" w:rsidRPr="00680528">
        <w:rPr>
          <w:rFonts w:ascii="Times New Roman" w:eastAsia="Times New Roman" w:hAnsi="Times New Roman" w:cs="Times New Roman"/>
          <w:sz w:val="28"/>
          <w:szCs w:val="28"/>
          <w:lang w:val="uk-UA" w:eastAsia="uk-UA"/>
        </w:rPr>
        <w:t>рівн</w:t>
      </w:r>
      <w:r w:rsidR="001817D3">
        <w:rPr>
          <w:rFonts w:ascii="Times New Roman" w:eastAsia="Times New Roman" w:hAnsi="Times New Roman" w:cs="Times New Roman"/>
          <w:sz w:val="28"/>
          <w:szCs w:val="28"/>
          <w:lang w:val="uk-UA" w:eastAsia="uk-UA"/>
        </w:rPr>
        <w:t>ях</w:t>
      </w:r>
      <w:r w:rsidR="00041635" w:rsidRPr="00680528">
        <w:rPr>
          <w:rFonts w:ascii="Times New Roman" w:eastAsia="Times New Roman" w:hAnsi="Times New Roman" w:cs="Times New Roman"/>
          <w:sz w:val="28"/>
          <w:szCs w:val="28"/>
          <w:lang w:val="uk-UA" w:eastAsia="uk-UA"/>
        </w:rPr>
        <w:t xml:space="preserve">. </w:t>
      </w:r>
    </w:p>
    <w:p w:rsidR="00041635" w:rsidRPr="00680528" w:rsidRDefault="00041635" w:rsidP="00680528">
      <w:pPr>
        <w:widowControl w:val="0"/>
        <w:numPr>
          <w:ilvl w:val="1"/>
          <w:numId w:val="5"/>
        </w:numPr>
        <w:tabs>
          <w:tab w:val="left" w:pos="0"/>
        </w:tabs>
        <w:spacing w:after="0" w:line="276" w:lineRule="auto"/>
        <w:ind w:left="0"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Принципами діяльності 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w:t>
      </w:r>
    </w:p>
    <w:p w:rsidR="00041635" w:rsidRPr="00680528" w:rsidRDefault="001817D3" w:rsidP="00F0648F">
      <w:pPr>
        <w:numPr>
          <w:ilvl w:val="0"/>
          <w:numId w:val="2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доступність для кожного здобувача освіти усіх форм і типів освітніх послуг, що надаються державою, у тому числі для осіб з особливими освітніми потребами;</w:t>
      </w:r>
    </w:p>
    <w:p w:rsidR="00041635" w:rsidRPr="00680528" w:rsidRDefault="001817D3" w:rsidP="00F0648F">
      <w:pPr>
        <w:numPr>
          <w:ilvl w:val="0"/>
          <w:numId w:val="2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 </w:t>
      </w:r>
      <w:r w:rsidR="00041635" w:rsidRPr="00680528">
        <w:rPr>
          <w:rFonts w:ascii="Times New Roman" w:eastAsia="Times New Roman" w:hAnsi="Times New Roman" w:cs="Times New Roman"/>
          <w:sz w:val="28"/>
          <w:szCs w:val="28"/>
          <w:lang w:val="uk-UA" w:eastAsia="ru-RU"/>
        </w:rPr>
        <w:t>рівність умов кожного здобувача освіти для повної реалізації його здібностей, таланту, розвитку;</w:t>
      </w:r>
    </w:p>
    <w:p w:rsidR="00041635" w:rsidRPr="00680528" w:rsidRDefault="001817D3" w:rsidP="00F0648F">
      <w:pPr>
        <w:numPr>
          <w:ilvl w:val="0"/>
          <w:numId w:val="2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органічний зв’язок із світовою та національною історією, культурою, традиціями;</w:t>
      </w:r>
    </w:p>
    <w:p w:rsidR="00041635" w:rsidRPr="00680528" w:rsidRDefault="001817D3" w:rsidP="00F0648F">
      <w:pPr>
        <w:numPr>
          <w:ilvl w:val="0"/>
          <w:numId w:val="2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науковий, а також світський характер освіти;</w:t>
      </w:r>
    </w:p>
    <w:p w:rsidR="00041635" w:rsidRPr="00680528" w:rsidRDefault="001817D3" w:rsidP="00F0648F">
      <w:pPr>
        <w:numPr>
          <w:ilvl w:val="0"/>
          <w:numId w:val="2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гнучкість і прогностичність системи дошкільної освіти.</w:t>
      </w:r>
    </w:p>
    <w:p w:rsidR="00041635" w:rsidRPr="00680528" w:rsidRDefault="00041635" w:rsidP="00680528">
      <w:pPr>
        <w:widowControl w:val="0"/>
        <w:numPr>
          <w:ilvl w:val="1"/>
          <w:numId w:val="5"/>
        </w:numPr>
        <w:tabs>
          <w:tab w:val="left" w:pos="0"/>
        </w:tabs>
        <w:spacing w:after="0" w:line="276" w:lineRule="auto"/>
        <w:ind w:left="0"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несе відповідальність перед територіальною громадою міста, здобувачами освіти, суспільством і державою та має наступні повноваження:</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задовольняє потреби громадян відповідної території у здобутті дошкільної освіти;</w:t>
      </w:r>
    </w:p>
    <w:p w:rsidR="00DB2F0D"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Pr="00680528">
        <w:rPr>
          <w:rFonts w:ascii="Times New Roman" w:hAnsi="Times New Roman" w:cs="Times New Roman"/>
          <w:color w:val="000000"/>
          <w:sz w:val="28"/>
          <w:szCs w:val="28"/>
          <w:lang w:val="uk-UA"/>
        </w:rPr>
        <w:t>дотримує права дитини у сфері дошкільної освіти;</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відповідність рівня дошкільної освіти вимогам Базового компонента дошкільної освіти;</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створює безпечні та нешкідливі умови розвитку, виховання та навчання дітей, режим роботи, умови для фізичного розвитку та зміцнення здоров’я відповідно до санітарно-гігієнічних вимог та забезпечує їх дотримання;</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формує у дітей гігієнічні навички та основи здорового способу життя, норми безпечної поведінки;</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сприяє розумовому, психологічному і фізичному розвитку дітей;</w:t>
      </w:r>
    </w:p>
    <w:p w:rsidR="00041635" w:rsidRPr="00680528" w:rsidRDefault="00A72470"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є </w:t>
      </w:r>
      <w:r w:rsidR="00041635" w:rsidRPr="00680528">
        <w:rPr>
          <w:rFonts w:ascii="Times New Roman" w:eastAsia="Times New Roman" w:hAnsi="Times New Roman" w:cs="Times New Roman"/>
          <w:sz w:val="28"/>
          <w:szCs w:val="28"/>
          <w:lang w:val="uk-UA" w:eastAsia="uk-UA"/>
        </w:rPr>
        <w:t>осередком поширення серед батьків психолого-педагогічних та фізіологічних знань про дітей дошкільного віку;</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b/>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планує діяльність та формує стратегію розвитку</w:t>
      </w:r>
      <w:r w:rsidRPr="00680528">
        <w:rPr>
          <w:rFonts w:ascii="Times New Roman" w:eastAsia="Times New Roman" w:hAnsi="Times New Roman" w:cs="Times New Roman"/>
          <w:sz w:val="28"/>
          <w:szCs w:val="28"/>
          <w:lang w:val="uk-UA" w:eastAsia="uk-UA"/>
        </w:rPr>
        <w:t xml:space="preserve"> закладу освіти</w:t>
      </w:r>
      <w:r w:rsidR="00041635" w:rsidRPr="00680528">
        <w:rPr>
          <w:rFonts w:ascii="Times New Roman" w:eastAsia="Times New Roman" w:hAnsi="Times New Roman" w:cs="Times New Roman"/>
          <w:sz w:val="28"/>
          <w:szCs w:val="28"/>
          <w:lang w:val="uk-UA" w:eastAsia="uk-UA"/>
        </w:rPr>
        <w:t>;</w:t>
      </w:r>
    </w:p>
    <w:p w:rsidR="00DB2F0D"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b/>
          <w:sz w:val="28"/>
          <w:szCs w:val="28"/>
          <w:lang w:val="uk-UA" w:eastAsia="uk-UA"/>
        </w:rPr>
      </w:pPr>
      <w:r w:rsidRPr="00680528">
        <w:rPr>
          <w:rFonts w:ascii="Times New Roman" w:eastAsia="Times New Roman" w:hAnsi="Times New Roman" w:cs="Times New Roman"/>
          <w:sz w:val="28"/>
          <w:szCs w:val="28"/>
          <w:lang w:val="uk-UA" w:eastAsia="uk-UA"/>
        </w:rPr>
        <w:t xml:space="preserve"> </w:t>
      </w:r>
      <w:hyperlink r:id="rId8" w:history="1">
        <w:r w:rsidRPr="00680528">
          <w:rPr>
            <w:rStyle w:val="a9"/>
            <w:rFonts w:ascii="Times New Roman" w:hAnsi="Times New Roman" w:cs="Times New Roman"/>
            <w:color w:val="000000"/>
            <w:sz w:val="28"/>
            <w:szCs w:val="28"/>
            <w:u w:val="none"/>
            <w:lang w:val="uk-UA"/>
          </w:rPr>
          <w:t>формує освітню програму закладу освіти;</w:t>
        </w:r>
      </w:hyperlink>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добір і розстановку кадрів;</w:t>
      </w:r>
    </w:p>
    <w:p w:rsidR="00DB2F0D"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Pr="00680528">
        <w:rPr>
          <w:rFonts w:ascii="Times New Roman" w:hAnsi="Times New Roman" w:cs="Times New Roman"/>
          <w:color w:val="000000"/>
          <w:sz w:val="28"/>
          <w:szCs w:val="28"/>
          <w:lang w:val="uk-UA"/>
        </w:rPr>
        <w:t>виконує угоди, укладені між батьками та закладом дошкільної освіти  і затверджені  загальними зборами, щодо навчання, виховання та збереження життя і здоров’я дітей;</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додержується фінансової дисципліни, зберігає матеріально-технічну базу;</w:t>
      </w:r>
    </w:p>
    <w:p w:rsidR="00041635" w:rsidRPr="00680528" w:rsidRDefault="00DB2F0D"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bookmarkStart w:id="2" w:name="_Hlk55476412"/>
      <w:r w:rsidRPr="00680528">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здійснює інші повноваження відповідно до Статуту ЗДО №7</w:t>
      </w:r>
      <w:r w:rsidR="00A72470"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041635" w:rsidP="00680528">
      <w:pPr>
        <w:shd w:val="clear" w:color="auto" w:fill="FFFFFF"/>
        <w:spacing w:after="0" w:line="276" w:lineRule="auto"/>
        <w:ind w:right="-1"/>
        <w:rPr>
          <w:rFonts w:ascii="Times New Roman" w:eastAsia="Times New Roman" w:hAnsi="Times New Roman" w:cs="Times New Roman"/>
          <w:sz w:val="28"/>
          <w:szCs w:val="28"/>
          <w:lang w:val="uk-UA" w:eastAsia="uk-UA"/>
        </w:rPr>
      </w:pPr>
    </w:p>
    <w:bookmarkEnd w:id="2"/>
    <w:p w:rsidR="00041635" w:rsidRPr="00680528" w:rsidRDefault="00041635" w:rsidP="00680528">
      <w:pPr>
        <w:shd w:val="clear" w:color="auto" w:fill="FFFFFF"/>
        <w:spacing w:after="0" w:line="276" w:lineRule="auto"/>
        <w:ind w:right="-1"/>
        <w:jc w:val="center"/>
        <w:rPr>
          <w:rFonts w:ascii="Times New Roman" w:eastAsia="Times New Roman" w:hAnsi="Times New Roman" w:cs="Times New Roman"/>
          <w:bCs/>
          <w:sz w:val="28"/>
          <w:szCs w:val="28"/>
          <w:lang w:val="uk-UA" w:eastAsia="uk-UA"/>
        </w:rPr>
      </w:pPr>
      <w:r w:rsidRPr="00680528">
        <w:rPr>
          <w:rFonts w:ascii="Times New Roman" w:eastAsia="Times New Roman" w:hAnsi="Times New Roman" w:cs="Times New Roman"/>
          <w:sz w:val="28"/>
          <w:szCs w:val="28"/>
          <w:lang w:val="uk-UA" w:eastAsia="ru-RU"/>
        </w:rPr>
        <w:t>ІІІ</w:t>
      </w:r>
      <w:r w:rsidRPr="00680528">
        <w:rPr>
          <w:rFonts w:ascii="Times New Roman" w:eastAsia="Times New Roman" w:hAnsi="Times New Roman" w:cs="Times New Roman"/>
          <w:b/>
          <w:sz w:val="28"/>
          <w:szCs w:val="28"/>
          <w:lang w:val="uk-UA" w:eastAsia="ru-RU"/>
        </w:rPr>
        <w:t xml:space="preserve">. </w:t>
      </w:r>
      <w:r w:rsidRPr="00680528">
        <w:rPr>
          <w:rFonts w:ascii="Times New Roman" w:eastAsia="Times New Roman" w:hAnsi="Times New Roman" w:cs="Times New Roman"/>
          <w:bCs/>
          <w:sz w:val="28"/>
          <w:szCs w:val="28"/>
          <w:lang w:val="uk-UA" w:eastAsia="uk-UA"/>
        </w:rPr>
        <w:t>Організація освітнього процесу в ЗДО №</w:t>
      </w:r>
      <w:r w:rsidR="00A72470" w:rsidRPr="00680528">
        <w:rPr>
          <w:rFonts w:ascii="Times New Roman" w:eastAsia="Times New Roman" w:hAnsi="Times New Roman" w:cs="Times New Roman"/>
          <w:bCs/>
          <w:sz w:val="28"/>
          <w:szCs w:val="28"/>
          <w:lang w:val="uk-UA" w:eastAsia="uk-UA"/>
        </w:rPr>
        <w:t>71</w:t>
      </w:r>
    </w:p>
    <w:p w:rsidR="00041635" w:rsidRPr="00680528" w:rsidRDefault="00041635" w:rsidP="00680528">
      <w:pPr>
        <w:shd w:val="clear" w:color="auto" w:fill="FFFFFF"/>
        <w:spacing w:after="0" w:line="276" w:lineRule="auto"/>
        <w:ind w:right="-1" w:firstLine="709"/>
        <w:jc w:val="both"/>
        <w:rPr>
          <w:rFonts w:ascii="Times New Roman" w:eastAsia="Times New Roman" w:hAnsi="Times New Roman" w:cs="Times New Roman"/>
          <w:sz w:val="28"/>
          <w:szCs w:val="28"/>
          <w:lang w:val="uk-UA" w:eastAsia="uk-UA"/>
        </w:rPr>
      </w:pPr>
    </w:p>
    <w:p w:rsidR="00041635" w:rsidRPr="00680528" w:rsidRDefault="00041635" w:rsidP="00680528">
      <w:pPr>
        <w:widowControl w:val="0"/>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Зміст дошкільної освіти у 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визначається Базовим компонентом дошкільної освіти, який передбачає:</w:t>
      </w:r>
    </w:p>
    <w:p w:rsidR="00041635" w:rsidRPr="00680528" w:rsidRDefault="001817D3"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формування основ соціальної адаптації та життєвої компетентності дитини;</w:t>
      </w:r>
    </w:p>
    <w:p w:rsidR="00041635" w:rsidRPr="00680528" w:rsidRDefault="001817D3"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виховання елементів природодоцільн</w:t>
      </w:r>
      <w:r w:rsidR="00A72470" w:rsidRPr="00680528">
        <w:rPr>
          <w:rFonts w:ascii="Times New Roman" w:eastAsia="Times New Roman" w:hAnsi="Times New Roman" w:cs="Times New Roman"/>
          <w:sz w:val="28"/>
          <w:szCs w:val="28"/>
          <w:lang w:val="uk-UA" w:eastAsia="uk-UA"/>
        </w:rPr>
        <w:t>о</w:t>
      </w:r>
      <w:r w:rsidR="00041635" w:rsidRPr="00680528">
        <w:rPr>
          <w:rFonts w:ascii="Times New Roman" w:eastAsia="Times New Roman" w:hAnsi="Times New Roman" w:cs="Times New Roman"/>
          <w:sz w:val="28"/>
          <w:szCs w:val="28"/>
          <w:lang w:val="uk-UA" w:eastAsia="uk-UA"/>
        </w:rPr>
        <w:t xml:space="preserve">го світогляду, розвиток </w:t>
      </w:r>
      <w:r w:rsidR="00041635" w:rsidRPr="00680528">
        <w:rPr>
          <w:rFonts w:ascii="Times New Roman" w:eastAsia="Times New Roman" w:hAnsi="Times New Roman" w:cs="Times New Roman"/>
          <w:sz w:val="28"/>
          <w:szCs w:val="28"/>
          <w:lang w:val="uk-UA" w:eastAsia="uk-UA"/>
        </w:rPr>
        <w:lastRenderedPageBreak/>
        <w:t xml:space="preserve">позитивного </w:t>
      </w:r>
      <w:bookmarkStart w:id="3" w:name="_Hlk55476667"/>
      <w:r w:rsidR="00041635" w:rsidRPr="00680528">
        <w:rPr>
          <w:rFonts w:ascii="Times New Roman" w:eastAsia="Times New Roman" w:hAnsi="Times New Roman" w:cs="Times New Roman"/>
          <w:sz w:val="28"/>
          <w:szCs w:val="28"/>
          <w:lang w:val="uk-UA" w:eastAsia="uk-UA"/>
        </w:rPr>
        <w:t xml:space="preserve">емоційно-цілісного </w:t>
      </w:r>
      <w:bookmarkEnd w:id="3"/>
      <w:r w:rsidR="00041635" w:rsidRPr="00680528">
        <w:rPr>
          <w:rFonts w:ascii="Times New Roman" w:eastAsia="Times New Roman" w:hAnsi="Times New Roman" w:cs="Times New Roman"/>
          <w:sz w:val="28"/>
          <w:szCs w:val="28"/>
          <w:lang w:val="uk-UA" w:eastAsia="uk-UA"/>
        </w:rPr>
        <w:t>ставлення до довкілля;</w:t>
      </w:r>
    </w:p>
    <w:p w:rsidR="00041635" w:rsidRPr="00680528" w:rsidRDefault="001817D3"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утвердження емоційно-цілісного ставлення до практичної та духовної діяльності вихованців;</w:t>
      </w:r>
    </w:p>
    <w:p w:rsidR="00041635" w:rsidRPr="00680528" w:rsidRDefault="001817D3" w:rsidP="00F0648F">
      <w:pPr>
        <w:widowControl w:val="0"/>
        <w:numPr>
          <w:ilvl w:val="0"/>
          <w:numId w:val="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розвиток потреби в реалізації власних творчих здібностей.</w:t>
      </w:r>
    </w:p>
    <w:p w:rsidR="00041635" w:rsidRPr="00680528" w:rsidRDefault="00041635" w:rsidP="00680528">
      <w:pPr>
        <w:widowControl w:val="0"/>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Освітній процес у ЗДО №7</w:t>
      </w:r>
      <w:r w:rsidR="00A72470"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здійснюється відповідно до законів України «Про освіту», «Про дошкільну освіту», інших актів чинного законодавства України; освітньої програми (освітніх програм), </w:t>
      </w:r>
      <w:r w:rsidRPr="00680528">
        <w:rPr>
          <w:rFonts w:ascii="Times New Roman" w:eastAsia="Times New Roman" w:hAnsi="Times New Roman" w:cs="Times New Roman"/>
          <w:sz w:val="28"/>
          <w:szCs w:val="28"/>
          <w:lang w:val="uk-UA" w:eastAsia="uk-UA"/>
        </w:rPr>
        <w:t xml:space="preserve">рекомендованої для використання в освітньому процесі </w:t>
      </w:r>
      <w:r w:rsidR="00A72470" w:rsidRPr="00680528">
        <w:rPr>
          <w:rFonts w:ascii="Times New Roman" w:eastAsia="Times New Roman" w:hAnsi="Times New Roman" w:cs="Times New Roman"/>
          <w:sz w:val="28"/>
          <w:szCs w:val="28"/>
          <w:lang w:val="uk-UA" w:eastAsia="uk-UA"/>
        </w:rPr>
        <w:t>в</w:t>
      </w:r>
      <w:r w:rsidRPr="00680528">
        <w:rPr>
          <w:rFonts w:ascii="Times New Roman" w:eastAsia="Times New Roman" w:hAnsi="Times New Roman" w:cs="Times New Roman"/>
          <w:sz w:val="28"/>
          <w:szCs w:val="28"/>
          <w:lang w:val="uk-UA" w:eastAsia="uk-UA"/>
        </w:rPr>
        <w:t xml:space="preserve"> порядку, визначеному чинним законодавством України; </w:t>
      </w:r>
      <w:r w:rsidRPr="00680528">
        <w:rPr>
          <w:rFonts w:ascii="Times New Roman" w:eastAsia="Times New Roman" w:hAnsi="Times New Roman" w:cs="Times New Roman"/>
          <w:sz w:val="28"/>
          <w:szCs w:val="28"/>
          <w:lang w:val="uk-UA" w:eastAsia="ru-RU"/>
        </w:rPr>
        <w:t>стратегією розвитку та плану роботи ЗДО №7</w:t>
      </w:r>
      <w:r w:rsidR="00A72470"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на навчальний рік та оздоровчий період. </w:t>
      </w:r>
    </w:p>
    <w:p w:rsidR="00041635" w:rsidRPr="00680528" w:rsidRDefault="00041635" w:rsidP="00680528">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Рішення про використання освітньої програми приймається педагогічною радою 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w:t>
      </w:r>
    </w:p>
    <w:p w:rsidR="00041635" w:rsidRPr="00680528" w:rsidRDefault="00041635" w:rsidP="00680528">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використовувати в освітньому процесі парціальні програми, рекомендовані (схвалені) для використання у порядку, визначеному чинним законодавством України.</w:t>
      </w:r>
    </w:p>
    <w:p w:rsidR="00041635" w:rsidRPr="00680528" w:rsidRDefault="00041635" w:rsidP="00680528">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На основі освітньої програми педагогічна рада схвалює, а керівник ЗДО №7</w:t>
      </w:r>
      <w:r w:rsidR="00A72470"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затверджує план роботи на навчальний рік та оздоровчий період.</w:t>
      </w:r>
    </w:p>
    <w:p w:rsidR="00041635" w:rsidRPr="00680528" w:rsidRDefault="00041635" w:rsidP="00680528">
      <w:pPr>
        <w:widowControl w:val="0"/>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Здобуття дошкільної освіти дітьми з особливими освітніми потребами здійснюється за окремими програмами та методиками, розробленими на основі Державної базової програми спеціально уповноваженим центральним органом виконавчої влади у галузі освіти і науки, за погодженням з спеціально уповноваженим центральним органом виконавчої влади у галузі охорони здоров’я.</w:t>
      </w:r>
    </w:p>
    <w:p w:rsidR="00041635" w:rsidRPr="00680528" w:rsidRDefault="00041635" w:rsidP="00680528">
      <w:pPr>
        <w:widowControl w:val="0"/>
        <w:numPr>
          <w:ilvl w:val="1"/>
          <w:numId w:val="22"/>
        </w:numPr>
        <w:shd w:val="clear" w:color="auto" w:fill="FFFFFF"/>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Мовою освітнього процесу у ЗДО №7</w:t>
      </w:r>
      <w:r w:rsidR="00A72470"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є державна мова.</w:t>
      </w:r>
    </w:p>
    <w:p w:rsidR="00041635" w:rsidRPr="00680528" w:rsidRDefault="00041635" w:rsidP="00680528">
      <w:pPr>
        <w:widowControl w:val="0"/>
        <w:numPr>
          <w:ilvl w:val="1"/>
          <w:numId w:val="22"/>
        </w:numPr>
        <w:shd w:val="clear" w:color="auto" w:fill="FFFFFF"/>
        <w:spacing w:after="0" w:line="276" w:lineRule="auto"/>
        <w:ind w:left="0" w:right="-1" w:firstLine="567"/>
        <w:contextualSpacing/>
        <w:jc w:val="both"/>
        <w:rPr>
          <w:rFonts w:ascii="Times New Roman" w:eastAsia="Times New Roman" w:hAnsi="Times New Roman" w:cs="Times New Roman"/>
          <w:sz w:val="28"/>
          <w:szCs w:val="28"/>
          <w:lang w:val="uk-UA" w:eastAsia="uk-UA"/>
        </w:rPr>
      </w:pPr>
      <w:bookmarkStart w:id="4" w:name="_Hlk55477838"/>
      <w:r w:rsidRPr="00680528">
        <w:rPr>
          <w:rFonts w:ascii="Times New Roman" w:eastAsia="Times New Roman" w:hAnsi="Times New Roman" w:cs="Times New Roman"/>
          <w:sz w:val="28"/>
          <w:szCs w:val="28"/>
          <w:lang w:val="uk-UA" w:eastAsia="ru-RU"/>
        </w:rPr>
        <w:t>Освітній процес у ЗДО №7</w:t>
      </w:r>
      <w:r w:rsidR="00A72470"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здійснюється в межах навчального року та оздоровчого періоду. Навчальний рік розпочинається 01 вересня і закінчується 31 травня наступного року. Якщо 01 вересня припадає на вихідний день, навчальний рік розпочинається у перший за ним робочий день. </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Оздоровчий період триває з 01 червня до 31 серпня. Вихованці за бажанням їхніх батьків можуть відвідувати ЗДО №7</w:t>
      </w:r>
      <w:r w:rsidR="00A72470"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упродовж оздоровчого періоду. </w:t>
      </w:r>
    </w:p>
    <w:bookmarkEnd w:id="4"/>
    <w:p w:rsidR="00041635" w:rsidRPr="00680528" w:rsidRDefault="00936ADE" w:rsidP="001817D3">
      <w:pPr>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Виховний процес ЗДО №71</w:t>
      </w:r>
      <w:r w:rsidR="00041635" w:rsidRPr="00680528">
        <w:rPr>
          <w:rFonts w:ascii="Times New Roman" w:eastAsia="Times New Roman" w:hAnsi="Times New Roman" w:cs="Times New Roman"/>
          <w:sz w:val="28"/>
          <w:szCs w:val="28"/>
          <w:lang w:val="uk-UA" w:eastAsia="uk-UA"/>
        </w:rPr>
        <w:t xml:space="preserve"> є невід’ємною складовою освітнього процесу, що ґрунтується на загальнолюдських цінностях, культурних цінностях українського народу, цінностях громадянського (вільного демократичного) суспільства, верховенства права, прав і свобод людини і громадянина, принципах, визначених Законом України «Про освіту», та спрямовується на формування: </w:t>
      </w:r>
    </w:p>
    <w:p w:rsidR="00041635" w:rsidRPr="00680528" w:rsidRDefault="00041635" w:rsidP="00F0648F">
      <w:pPr>
        <w:numPr>
          <w:ilvl w:val="0"/>
          <w:numId w:val="1"/>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поваги до гідності, прав, свобод, законних інтересів людини і громадянина, нетерпимості до приниження честі та гідності людини, фізичного </w:t>
      </w:r>
      <w:r w:rsidRPr="00680528">
        <w:rPr>
          <w:rFonts w:ascii="Times New Roman" w:eastAsia="Times New Roman" w:hAnsi="Times New Roman" w:cs="Times New Roman"/>
          <w:sz w:val="28"/>
          <w:szCs w:val="28"/>
          <w:lang w:val="uk-UA" w:eastAsia="uk-UA"/>
        </w:rPr>
        <w:lastRenderedPageBreak/>
        <w:t xml:space="preserve">або психологічного насильства, а також до дискримінації за будь-якими ознаками; </w:t>
      </w:r>
    </w:p>
    <w:p w:rsidR="001817D3" w:rsidRDefault="00041635" w:rsidP="00F0648F">
      <w:pPr>
        <w:numPr>
          <w:ilvl w:val="0"/>
          <w:numId w:val="1"/>
        </w:numPr>
        <w:shd w:val="clear" w:color="auto" w:fill="FFFFFF"/>
        <w:tabs>
          <w:tab w:val="left" w:pos="-142"/>
        </w:tabs>
        <w:spacing w:after="0" w:line="276" w:lineRule="auto"/>
        <w:ind w:left="0" w:right="-1" w:firstLine="284"/>
        <w:contextualSpacing/>
        <w:jc w:val="both"/>
        <w:rPr>
          <w:rFonts w:ascii="Times New Roman" w:eastAsia="Times New Roman" w:hAnsi="Times New Roman" w:cs="Times New Roman"/>
          <w:sz w:val="28"/>
          <w:szCs w:val="28"/>
          <w:lang w:val="uk-UA" w:eastAsia="uk-UA"/>
        </w:rPr>
      </w:pPr>
      <w:bookmarkStart w:id="5" w:name="_Hlk55480267"/>
      <w:r w:rsidRPr="00680528">
        <w:rPr>
          <w:rFonts w:ascii="Times New Roman" w:eastAsia="Times New Roman" w:hAnsi="Times New Roman" w:cs="Times New Roman"/>
          <w:sz w:val="28"/>
          <w:szCs w:val="28"/>
          <w:lang w:val="uk-UA" w:eastAsia="uk-UA"/>
        </w:rPr>
        <w:t>доброти, милосердя, толерантності, відповідальності за свої дії;</w:t>
      </w:r>
    </w:p>
    <w:bookmarkEnd w:id="5"/>
    <w:p w:rsidR="00041635" w:rsidRPr="00680528" w:rsidRDefault="00041635" w:rsidP="00F0648F">
      <w:pPr>
        <w:numPr>
          <w:ilvl w:val="0"/>
          <w:numId w:val="1"/>
        </w:numPr>
        <w:shd w:val="clear" w:color="auto" w:fill="FFFFFF"/>
        <w:tabs>
          <w:tab w:val="left" w:pos="-142"/>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громадянської культури та навичок здорового способу життя, екологічної культури і дбайливого ставлення до довкілля; </w:t>
      </w:r>
    </w:p>
    <w:p w:rsidR="00041635" w:rsidRPr="00680528" w:rsidRDefault="00041635" w:rsidP="00F0648F">
      <w:pPr>
        <w:numPr>
          <w:ilvl w:val="0"/>
          <w:numId w:val="1"/>
        </w:numPr>
        <w:shd w:val="clear" w:color="auto" w:fill="FFFFFF"/>
        <w:tabs>
          <w:tab w:val="left" w:pos="-142"/>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w:t>
      </w:r>
    </w:p>
    <w:p w:rsidR="00041635" w:rsidRPr="00680528" w:rsidRDefault="00041635" w:rsidP="00F0648F">
      <w:pPr>
        <w:numPr>
          <w:ilvl w:val="0"/>
          <w:numId w:val="1"/>
        </w:numPr>
        <w:shd w:val="clear" w:color="auto" w:fill="FFFFFF"/>
        <w:tabs>
          <w:tab w:val="left" w:pos="-142"/>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шанобливого ставлення до сім’ї та свободи іншої людини. </w:t>
      </w:r>
    </w:p>
    <w:p w:rsidR="00041635" w:rsidRPr="00680528" w:rsidRDefault="00041635" w:rsidP="00680528">
      <w:pPr>
        <w:shd w:val="clear" w:color="auto" w:fill="FFFFFF"/>
        <w:tabs>
          <w:tab w:val="left" w:pos="851"/>
          <w:tab w:val="left" w:pos="993"/>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Єдність розвитку навчання та виховання дітей забезпечується спільними зусиллями усіх учасників освітнього процесу.</w:t>
      </w:r>
    </w:p>
    <w:p w:rsidR="00041635" w:rsidRPr="00680528" w:rsidRDefault="00041635" w:rsidP="00F0648F">
      <w:pPr>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Тривалість безперервної роботи (занять) з вихованцями дошкільного віку не може перевищувати:</w:t>
      </w:r>
    </w:p>
    <w:p w:rsidR="00041635" w:rsidRPr="00680528" w:rsidRDefault="00041635" w:rsidP="001817D3">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10 хвилин – для дітей віком від 2 до 3 років;</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15 хвилин – для дітей віком від 3 до 4 років;</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20 хвилин – для дітей віком від 4 до 5 років; </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25 хвилин – для дітей віком від 5 до 6 (7) років.</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Тривалість перерв між заняттями має становити не менше 15 хвилин.</w:t>
      </w:r>
    </w:p>
    <w:p w:rsidR="00041635" w:rsidRPr="00680528" w:rsidRDefault="00041635" w:rsidP="00F0648F">
      <w:pPr>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Додаткові освітні послуги (платні та безоплатні),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осіб, які їх замінюють, та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у межах гранично-допустимого навантаження дитини.</w:t>
      </w:r>
    </w:p>
    <w:p w:rsidR="00041635" w:rsidRPr="00680528" w:rsidRDefault="00041635" w:rsidP="00F0648F">
      <w:pPr>
        <w:numPr>
          <w:ilvl w:val="1"/>
          <w:numId w:val="2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Навчальне навантаження на дитину в освітньому процесі не може перевищувати його гранично-допустимий обсяг, визначений чинним законодавством України. </w:t>
      </w:r>
    </w:p>
    <w:p w:rsidR="00041635" w:rsidRPr="00680528" w:rsidRDefault="00041635" w:rsidP="00F0648F">
      <w:pPr>
        <w:numPr>
          <w:ilvl w:val="1"/>
          <w:numId w:val="22"/>
        </w:numPr>
        <w:shd w:val="clear" w:color="auto" w:fill="FFFFFF"/>
        <w:tabs>
          <w:tab w:val="left" w:pos="0"/>
        </w:tabs>
        <w:spacing w:after="0" w:line="276" w:lineRule="auto"/>
        <w:ind w:left="0" w:right="-1" w:firstLine="709"/>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Для реалізації прав дітей дошкільного віку на здобуття дошкільної освіти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 облік дітей в межах закріпленої за ним території обслуговування. </w:t>
      </w:r>
    </w:p>
    <w:p w:rsidR="00041635" w:rsidRPr="00680528" w:rsidRDefault="00041635" w:rsidP="00680528">
      <w:pPr>
        <w:shd w:val="clear" w:color="auto" w:fill="FFFFFF"/>
        <w:tabs>
          <w:tab w:val="left" w:pos="1134"/>
        </w:tabs>
        <w:spacing w:after="0" w:line="276" w:lineRule="auto"/>
        <w:ind w:right="-1"/>
        <w:contextualSpacing/>
        <w:jc w:val="both"/>
        <w:rPr>
          <w:rFonts w:ascii="Times New Roman" w:eastAsia="Times New Roman" w:hAnsi="Times New Roman" w:cs="Times New Roman"/>
          <w:sz w:val="28"/>
          <w:szCs w:val="28"/>
          <w:lang w:val="uk-UA" w:eastAsia="uk-UA"/>
        </w:rPr>
      </w:pPr>
    </w:p>
    <w:p w:rsidR="00041635" w:rsidRPr="00680528" w:rsidRDefault="00041635" w:rsidP="00680528">
      <w:pPr>
        <w:shd w:val="clear" w:color="auto" w:fill="FFFFFF"/>
        <w:spacing w:after="0" w:line="276" w:lineRule="auto"/>
        <w:ind w:right="-1" w:firstLine="709"/>
        <w:jc w:val="center"/>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ІV. Організація роботи ЗДО №7</w:t>
      </w:r>
      <w:r w:rsidR="00936ADE" w:rsidRPr="00680528">
        <w:rPr>
          <w:rFonts w:ascii="Times New Roman" w:eastAsia="Times New Roman" w:hAnsi="Times New Roman" w:cs="Times New Roman"/>
          <w:sz w:val="28"/>
          <w:szCs w:val="28"/>
          <w:lang w:val="uk-UA" w:eastAsia="uk-UA"/>
        </w:rPr>
        <w:t>1</w:t>
      </w:r>
    </w:p>
    <w:p w:rsidR="00041635" w:rsidRPr="00680528" w:rsidRDefault="00041635" w:rsidP="00680528">
      <w:pPr>
        <w:shd w:val="clear" w:color="auto" w:fill="FFFFFF"/>
        <w:spacing w:after="0" w:line="276" w:lineRule="auto"/>
        <w:ind w:right="-1" w:firstLine="709"/>
        <w:jc w:val="center"/>
        <w:rPr>
          <w:rFonts w:ascii="Times New Roman" w:eastAsia="Times New Roman" w:hAnsi="Times New Roman" w:cs="Times New Roman"/>
          <w:sz w:val="28"/>
          <w:szCs w:val="28"/>
          <w:lang w:val="uk-UA" w:eastAsia="uk-UA"/>
        </w:rPr>
      </w:pP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b/>
          <w:sz w:val="28"/>
          <w:szCs w:val="28"/>
          <w:lang w:val="uk-UA" w:eastAsia="ru-RU"/>
        </w:rPr>
      </w:pPr>
      <w:r w:rsidRPr="00680528">
        <w:rPr>
          <w:rFonts w:ascii="Times New Roman" w:eastAsia="Times New Roman" w:hAnsi="Times New Roman" w:cs="Times New Roman"/>
          <w:sz w:val="28"/>
          <w:szCs w:val="28"/>
          <w:lang w:val="uk-UA" w:eastAsia="uk-UA"/>
        </w:rPr>
        <w:t>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розрахований на </w:t>
      </w:r>
      <w:r w:rsidR="00936ADE" w:rsidRPr="00680528">
        <w:rPr>
          <w:rFonts w:ascii="Times New Roman" w:eastAsia="Times New Roman" w:hAnsi="Times New Roman" w:cs="Times New Roman"/>
          <w:sz w:val="28"/>
          <w:szCs w:val="28"/>
          <w:lang w:val="uk-UA" w:eastAsia="uk-UA"/>
        </w:rPr>
        <w:t>6</w:t>
      </w:r>
      <w:r w:rsidRPr="00680528">
        <w:rPr>
          <w:rFonts w:ascii="Times New Roman" w:eastAsia="Times New Roman" w:hAnsi="Times New Roman" w:cs="Times New Roman"/>
          <w:sz w:val="28"/>
          <w:szCs w:val="28"/>
          <w:lang w:val="uk-UA" w:eastAsia="uk-UA"/>
        </w:rPr>
        <w:t>5 місць.</w:t>
      </w: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b/>
          <w:sz w:val="28"/>
          <w:szCs w:val="28"/>
          <w:lang w:val="uk-UA" w:eastAsia="ru-RU"/>
        </w:rPr>
      </w:pPr>
      <w:r w:rsidRPr="00680528">
        <w:rPr>
          <w:rFonts w:ascii="Times New Roman" w:eastAsia="Times New Roman" w:hAnsi="Times New Roman" w:cs="Times New Roman"/>
          <w:sz w:val="28"/>
          <w:szCs w:val="28"/>
          <w:lang w:val="uk-UA" w:eastAsia="uk-UA"/>
        </w:rPr>
        <w:t>Групи у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комплектуються за віковими ознаками дітей. Комплектування груп за віком передбачає перебування в них дітей однакового віку або з різницею у віці. </w:t>
      </w: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shd w:val="clear" w:color="auto" w:fill="FFFFFF"/>
          <w:lang w:val="uk-UA" w:eastAsia="ru-RU"/>
        </w:rPr>
        <w:t>На підставі письмового звернення батьків дітей з особливими освітніми потребами у ЗДО №7</w:t>
      </w:r>
      <w:r w:rsidR="00936ADE" w:rsidRPr="00680528">
        <w:rPr>
          <w:rFonts w:ascii="Times New Roman" w:eastAsia="Times New Roman" w:hAnsi="Times New Roman" w:cs="Times New Roman"/>
          <w:sz w:val="28"/>
          <w:szCs w:val="28"/>
          <w:shd w:val="clear" w:color="auto" w:fill="FFFFFF"/>
          <w:lang w:val="uk-UA" w:eastAsia="ru-RU"/>
        </w:rPr>
        <w:t>1</w:t>
      </w:r>
      <w:r w:rsidRPr="00680528">
        <w:rPr>
          <w:rFonts w:ascii="Times New Roman" w:eastAsia="Times New Roman" w:hAnsi="Times New Roman" w:cs="Times New Roman"/>
          <w:sz w:val="28"/>
          <w:szCs w:val="28"/>
          <w:shd w:val="clear" w:color="auto" w:fill="FFFFFF"/>
          <w:lang w:val="uk-UA" w:eastAsia="ru-RU"/>
        </w:rPr>
        <w:t xml:space="preserve"> може функціонувати інклюзивна група (групи) </w:t>
      </w:r>
      <w:r w:rsidRPr="00680528">
        <w:rPr>
          <w:rFonts w:ascii="Times New Roman" w:eastAsia="Times New Roman" w:hAnsi="Times New Roman" w:cs="Times New Roman"/>
          <w:sz w:val="28"/>
          <w:szCs w:val="28"/>
          <w:shd w:val="clear" w:color="auto" w:fill="FFFFFF"/>
          <w:lang w:val="uk-UA" w:eastAsia="ru-RU"/>
        </w:rPr>
        <w:lastRenderedPageBreak/>
        <w:t xml:space="preserve">у порядку, визначеному </w:t>
      </w:r>
      <w:r w:rsidRPr="00680528">
        <w:rPr>
          <w:rFonts w:ascii="Times New Roman" w:eastAsia="Times New Roman" w:hAnsi="Times New Roman" w:cs="Times New Roman"/>
          <w:sz w:val="28"/>
          <w:szCs w:val="28"/>
          <w:lang w:val="uk-UA" w:eastAsia="ru-RU"/>
        </w:rPr>
        <w:t>чинним законодавством України</w:t>
      </w:r>
      <w:r w:rsidRPr="00680528">
        <w:rPr>
          <w:rFonts w:ascii="Times New Roman" w:eastAsia="Times New Roman" w:hAnsi="Times New Roman" w:cs="Times New Roman"/>
          <w:sz w:val="28"/>
          <w:szCs w:val="28"/>
          <w:shd w:val="clear" w:color="auto" w:fill="FFFFFF"/>
          <w:lang w:val="uk-UA" w:eastAsia="ru-RU"/>
        </w:rPr>
        <w:t>.</w:t>
      </w: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bookmarkStart w:id="6" w:name="_Hlk53050639"/>
      <w:r w:rsidRPr="00680528">
        <w:rPr>
          <w:rFonts w:ascii="Times New Roman" w:eastAsia="Times New Roman" w:hAnsi="Times New Roman" w:cs="Times New Roman"/>
          <w:sz w:val="28"/>
          <w:szCs w:val="28"/>
          <w:lang w:val="uk-UA" w:eastAsia="uk-UA"/>
        </w:rPr>
        <w:t xml:space="preserve">За бажання батьків або осіб, які їх замінюють, за додаткового фінансування, </w:t>
      </w:r>
      <w:bookmarkEnd w:id="6"/>
      <w:r w:rsidRPr="00680528">
        <w:rPr>
          <w:rFonts w:ascii="Times New Roman" w:eastAsia="Times New Roman" w:hAnsi="Times New Roman" w:cs="Times New Roman"/>
          <w:sz w:val="28"/>
          <w:szCs w:val="28"/>
          <w:lang w:val="uk-UA" w:eastAsia="uk-UA"/>
        </w:rPr>
        <w:t>у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встановлюватися гнучкий режим роботи, який передбачає організацію груп короткотривалого та цілодобового перебування дітей, прогулянкові, групи вихідного (святкового) дня з наповнюваністю нижче нормативних показників. </w:t>
      </w: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b/>
          <w:sz w:val="28"/>
          <w:szCs w:val="28"/>
          <w:lang w:val="uk-UA" w:eastAsia="ru-RU"/>
        </w:rPr>
      </w:pPr>
      <w:r w:rsidRPr="00680528">
        <w:rPr>
          <w:rFonts w:ascii="Times New Roman" w:eastAsia="Times New Roman" w:hAnsi="Times New Roman" w:cs="Times New Roman"/>
          <w:sz w:val="28"/>
          <w:szCs w:val="28"/>
          <w:lang w:val="uk-UA" w:eastAsia="uk-UA"/>
        </w:rPr>
        <w:t>У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можуть функціонувати чергові групи в ранкові, вечірні години.</w:t>
      </w:r>
    </w:p>
    <w:p w:rsidR="00041635" w:rsidRPr="00680528" w:rsidRDefault="00041635"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У ЗДО №7</w:t>
      </w:r>
      <w:r w:rsidR="00936ADE"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може бути організована робота клубів, секцій, гуртків, студій для дітей віком від трьох до шести (семи) років із залученням спеціалістів з інших закладів освіти.</w:t>
      </w:r>
    </w:p>
    <w:p w:rsidR="00041635" w:rsidRPr="00680528" w:rsidRDefault="00936ADE" w:rsidP="00F0648F">
      <w:pPr>
        <w:widowControl w:val="0"/>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У ЗДО №71</w:t>
      </w:r>
      <w:r w:rsidR="00041635" w:rsidRPr="00680528">
        <w:rPr>
          <w:rFonts w:ascii="Times New Roman" w:eastAsia="Times New Roman" w:hAnsi="Times New Roman" w:cs="Times New Roman"/>
          <w:sz w:val="28"/>
          <w:szCs w:val="28"/>
          <w:lang w:val="uk-UA" w:eastAsia="uk-UA"/>
        </w:rPr>
        <w:t xml:space="preserve"> функціонують групи загального розвитку для дітей віком від 2 до 6(7) років:</w:t>
      </w:r>
    </w:p>
    <w:p w:rsidR="00041635" w:rsidRPr="00680528" w:rsidRDefault="003B7FA9" w:rsidP="00F0648F">
      <w:pPr>
        <w:widowControl w:val="0"/>
        <w:numPr>
          <w:ilvl w:val="0"/>
          <w:numId w:val="8"/>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групи раннього віку;</w:t>
      </w:r>
    </w:p>
    <w:p w:rsidR="00041635" w:rsidRPr="00680528" w:rsidRDefault="003B7FA9" w:rsidP="00F0648F">
      <w:pPr>
        <w:numPr>
          <w:ilvl w:val="0"/>
          <w:numId w:val="8"/>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групи дошкільного віку;</w:t>
      </w:r>
    </w:p>
    <w:p w:rsidR="00041635" w:rsidRPr="00680528" w:rsidRDefault="003B7FA9" w:rsidP="00F0648F">
      <w:pPr>
        <w:numPr>
          <w:ilvl w:val="0"/>
          <w:numId w:val="8"/>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різновікові групи.</w:t>
      </w:r>
    </w:p>
    <w:p w:rsidR="00041635" w:rsidRPr="00680528" w:rsidRDefault="00041635" w:rsidP="00F0648F">
      <w:pPr>
        <w:numPr>
          <w:ilvl w:val="1"/>
          <w:numId w:val="26"/>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bookmarkStart w:id="7" w:name="_Hlk55480945"/>
      <w:r w:rsidRPr="00680528">
        <w:rPr>
          <w:rFonts w:ascii="Times New Roman" w:eastAsia="Times New Roman" w:hAnsi="Times New Roman" w:cs="Times New Roman"/>
          <w:sz w:val="28"/>
          <w:szCs w:val="28"/>
          <w:lang w:val="uk-UA" w:eastAsia="uk-UA"/>
        </w:rPr>
        <w:t>У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наповнюваність груп становить:</w:t>
      </w:r>
    </w:p>
    <w:bookmarkEnd w:id="7"/>
    <w:p w:rsidR="00041635" w:rsidRPr="00680528" w:rsidRDefault="003B7FA9" w:rsidP="00F0648F">
      <w:pPr>
        <w:numPr>
          <w:ilvl w:val="0"/>
          <w:numId w:val="23"/>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для дітей віком від двох до трьох років - до 15 осіб; </w:t>
      </w:r>
    </w:p>
    <w:p w:rsidR="00041635" w:rsidRPr="00680528" w:rsidRDefault="003B7FA9" w:rsidP="00F0648F">
      <w:pPr>
        <w:numPr>
          <w:ilvl w:val="0"/>
          <w:numId w:val="23"/>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для дітей віком від трьох до шести (семи) років - до 20 осіб; </w:t>
      </w:r>
    </w:p>
    <w:p w:rsidR="00041635" w:rsidRPr="00680528" w:rsidRDefault="003B7FA9" w:rsidP="00F0648F">
      <w:pPr>
        <w:numPr>
          <w:ilvl w:val="0"/>
          <w:numId w:val="23"/>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різновікові – до 15 осіб;</w:t>
      </w:r>
    </w:p>
    <w:p w:rsidR="00041635" w:rsidRPr="00680528" w:rsidRDefault="003B7FA9" w:rsidP="00F0648F">
      <w:pPr>
        <w:numPr>
          <w:ilvl w:val="0"/>
          <w:numId w:val="23"/>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для дітей з короткотривалим і цілодобовим перебуванням </w:t>
      </w:r>
      <w:r w:rsidR="00E1407A" w:rsidRPr="00680528">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до 10 осіб </w:t>
      </w:r>
      <w:bookmarkStart w:id="8" w:name="_Hlk53048403"/>
    </w:p>
    <w:p w:rsidR="00041635" w:rsidRPr="00680528" w:rsidRDefault="00041635" w:rsidP="00F0648F">
      <w:pPr>
        <w:tabs>
          <w:tab w:val="left" w:pos="0"/>
        </w:tabs>
        <w:spacing w:after="0" w:line="276" w:lineRule="auto"/>
        <w:ind w:right="-1" w:firstLine="284"/>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(від 3 до 6(7) років)</w:t>
      </w:r>
      <w:bookmarkEnd w:id="8"/>
      <w:r w:rsidRPr="00680528">
        <w:rPr>
          <w:rFonts w:ascii="Times New Roman" w:eastAsia="Times New Roman" w:hAnsi="Times New Roman" w:cs="Times New Roman"/>
          <w:sz w:val="28"/>
          <w:szCs w:val="28"/>
          <w:lang w:val="uk-UA" w:eastAsia="ru-RU"/>
        </w:rPr>
        <w:t>.</w:t>
      </w:r>
    </w:p>
    <w:p w:rsidR="00F0648F"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4.10. У інклюзивних групах можуть перебувати не більше 3 дітей з особливими освітніми потребами.</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4.11. Наповнюваність груп в оздоровчий період становить до 10 дітей для груп раннього віку та до 15 дітей для груп дошкільного віку.</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4.12. Переведення дітей з однієї вікової групи до іншої, формування новостворених груп здійснюється наприкінці оздоровчого періоду (серпень).</w:t>
      </w:r>
    </w:p>
    <w:p w:rsidR="00C67317"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4.13. До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приймаються діти згідно електронно</w:t>
      </w:r>
      <w:r w:rsidR="00936ADE" w:rsidRPr="00680528">
        <w:rPr>
          <w:rFonts w:ascii="Times New Roman" w:eastAsia="Times New Roman" w:hAnsi="Times New Roman" w:cs="Times New Roman"/>
          <w:sz w:val="28"/>
          <w:szCs w:val="28"/>
          <w:lang w:val="uk-UA" w:eastAsia="uk-UA"/>
        </w:rPr>
        <w:t>ї</w:t>
      </w:r>
      <w:r w:rsidRPr="00680528">
        <w:rPr>
          <w:rFonts w:ascii="Times New Roman" w:eastAsia="Times New Roman" w:hAnsi="Times New Roman" w:cs="Times New Roman"/>
          <w:sz w:val="28"/>
          <w:szCs w:val="28"/>
          <w:lang w:val="uk-UA" w:eastAsia="uk-UA"/>
        </w:rPr>
        <w:t xml:space="preserve"> черг</w:t>
      </w:r>
      <w:r w:rsidR="00936ADE" w:rsidRPr="00680528">
        <w:rPr>
          <w:rFonts w:ascii="Times New Roman" w:eastAsia="Times New Roman" w:hAnsi="Times New Roman" w:cs="Times New Roman"/>
          <w:sz w:val="28"/>
          <w:szCs w:val="28"/>
          <w:lang w:val="uk-UA" w:eastAsia="uk-UA"/>
        </w:rPr>
        <w:t>и</w:t>
      </w:r>
      <w:r w:rsidRPr="00680528">
        <w:rPr>
          <w:rFonts w:ascii="Times New Roman" w:eastAsia="Times New Roman" w:hAnsi="Times New Roman" w:cs="Times New Roman"/>
          <w:sz w:val="28"/>
          <w:szCs w:val="28"/>
          <w:lang w:val="uk-UA" w:eastAsia="uk-UA"/>
        </w:rPr>
        <w:t xml:space="preserve"> Херсонської системи он</w:t>
      </w:r>
      <w:r w:rsidR="003B7FA9">
        <w:rPr>
          <w:rFonts w:ascii="Times New Roman" w:eastAsia="Times New Roman" w:hAnsi="Times New Roman" w:cs="Times New Roman"/>
          <w:sz w:val="28"/>
          <w:szCs w:val="28"/>
          <w:lang w:val="uk-UA" w:eastAsia="uk-UA"/>
        </w:rPr>
        <w:t>-</w:t>
      </w:r>
      <w:r w:rsidRPr="00680528">
        <w:rPr>
          <w:rFonts w:ascii="Times New Roman" w:eastAsia="Times New Roman" w:hAnsi="Times New Roman" w:cs="Times New Roman"/>
          <w:sz w:val="28"/>
          <w:szCs w:val="28"/>
          <w:lang w:val="uk-UA" w:eastAsia="uk-UA"/>
        </w:rPr>
        <w:t>лайн реєстрації. Прийом дітей до ЗДО №7</w:t>
      </w:r>
      <w:r w:rsidR="00936ADE"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w:t>
      </w:r>
      <w:r w:rsidR="00936ADE" w:rsidRPr="00680528">
        <w:rPr>
          <w:rFonts w:ascii="Times New Roman" w:hAnsi="Times New Roman" w:cs="Times New Roman"/>
          <w:spacing w:val="-2"/>
          <w:sz w:val="28"/>
          <w:szCs w:val="28"/>
          <w:lang w:val="uk-UA"/>
        </w:rPr>
        <w:t xml:space="preserve">при наявності вільних місць, </w:t>
      </w:r>
      <w:r w:rsidRPr="00680528">
        <w:rPr>
          <w:rFonts w:ascii="Times New Roman" w:eastAsia="Times New Roman" w:hAnsi="Times New Roman" w:cs="Times New Roman"/>
          <w:sz w:val="28"/>
          <w:szCs w:val="28"/>
          <w:lang w:val="uk-UA" w:eastAsia="uk-UA"/>
        </w:rPr>
        <w:t xml:space="preserve">на підставі: заяви батьків або осіб, які їх замінюють, копії свідоцтва про народження дитини, </w:t>
      </w:r>
      <w:r w:rsidR="00C67317" w:rsidRPr="00680528">
        <w:rPr>
          <w:rFonts w:ascii="Times New Roman" w:hAnsi="Times New Roman" w:cs="Times New Roman"/>
          <w:sz w:val="28"/>
          <w:szCs w:val="28"/>
          <w:lang w:val="uk-UA"/>
        </w:rPr>
        <w:t xml:space="preserve">диспансерної карти з висновком лікаря, що дитина потребує відвідування санаторного закладу для дітей із захворюванням органів травлення, </w:t>
      </w:r>
      <w:r w:rsidRPr="00680528">
        <w:rPr>
          <w:rFonts w:ascii="Times New Roman" w:eastAsia="Times New Roman" w:hAnsi="Times New Roman" w:cs="Times New Roman"/>
          <w:sz w:val="28"/>
          <w:szCs w:val="28"/>
          <w:lang w:val="uk-UA" w:eastAsia="uk-UA"/>
        </w:rPr>
        <w:t>реєстраційної картки дитини, медичної довідки про стан здоров’я дитини з висновком лікаря, що дитина може відвідувати заклад дошкільної освіти, довідки дільничного лікаря про епідеміологічне оточення, документа для встановлення пільги на батьківську плату за харчування дитини (за потреби).</w:t>
      </w:r>
    </w:p>
    <w:p w:rsidR="00F0648F" w:rsidRDefault="00E1407A" w:rsidP="00F0648F">
      <w:pPr>
        <w:widowControl w:val="0"/>
        <w:tabs>
          <w:tab w:val="left" w:pos="0"/>
        </w:tabs>
        <w:spacing w:after="0" w:line="276" w:lineRule="auto"/>
        <w:ind w:right="-1"/>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ab/>
      </w:r>
      <w:r w:rsidR="00041635" w:rsidRPr="00680528">
        <w:rPr>
          <w:rFonts w:ascii="Times New Roman" w:eastAsia="Times New Roman" w:hAnsi="Times New Roman" w:cs="Times New Roman"/>
          <w:sz w:val="28"/>
          <w:szCs w:val="28"/>
          <w:lang w:val="uk-UA" w:eastAsia="ru-RU"/>
        </w:rPr>
        <w:t>Перед прийомом дітей до ЗДО №7</w:t>
      </w:r>
      <w:r w:rsidR="00C67317" w:rsidRPr="00680528">
        <w:rPr>
          <w:rFonts w:ascii="Times New Roman" w:eastAsia="Times New Roman" w:hAnsi="Times New Roman" w:cs="Times New Roman"/>
          <w:sz w:val="28"/>
          <w:szCs w:val="28"/>
          <w:lang w:val="uk-UA" w:eastAsia="ru-RU"/>
        </w:rPr>
        <w:t>1</w:t>
      </w:r>
      <w:r w:rsidR="00041635" w:rsidRPr="00680528">
        <w:rPr>
          <w:rFonts w:ascii="Times New Roman" w:eastAsia="Times New Roman" w:hAnsi="Times New Roman" w:cs="Times New Roman"/>
          <w:sz w:val="28"/>
          <w:szCs w:val="28"/>
          <w:lang w:val="uk-UA" w:eastAsia="ru-RU"/>
        </w:rPr>
        <w:t xml:space="preserve"> керівник або особа, яка виконує </w:t>
      </w:r>
      <w:r w:rsidR="00041635" w:rsidRPr="00680528">
        <w:rPr>
          <w:rFonts w:ascii="Times New Roman" w:eastAsia="Times New Roman" w:hAnsi="Times New Roman" w:cs="Times New Roman"/>
          <w:sz w:val="28"/>
          <w:szCs w:val="28"/>
          <w:lang w:val="uk-UA" w:eastAsia="ru-RU"/>
        </w:rPr>
        <w:lastRenderedPageBreak/>
        <w:t>обов'язки керівника, ознайомлює батьків або осіб, які їх замінюють, зі Статутом та іншими документами, які регламентують діяльність ЗДО №7</w:t>
      </w:r>
      <w:r w:rsidR="00C67317" w:rsidRPr="00680528">
        <w:rPr>
          <w:rFonts w:ascii="Times New Roman" w:eastAsia="Times New Roman" w:hAnsi="Times New Roman" w:cs="Times New Roman"/>
          <w:sz w:val="28"/>
          <w:szCs w:val="28"/>
          <w:lang w:val="uk-UA" w:eastAsia="ru-RU"/>
        </w:rPr>
        <w:t>1</w:t>
      </w:r>
      <w:r w:rsidR="00041635" w:rsidRPr="00680528">
        <w:rPr>
          <w:rFonts w:ascii="Times New Roman" w:eastAsia="Times New Roman" w:hAnsi="Times New Roman" w:cs="Times New Roman"/>
          <w:sz w:val="28"/>
          <w:szCs w:val="28"/>
          <w:lang w:val="uk-UA" w:eastAsia="ru-RU"/>
        </w:rPr>
        <w:t>, під підпис в заяві про прийняття дитини до ЗДО №7</w:t>
      </w:r>
      <w:r w:rsidR="00C67317" w:rsidRPr="00680528">
        <w:rPr>
          <w:rFonts w:ascii="Times New Roman" w:eastAsia="Times New Roman" w:hAnsi="Times New Roman" w:cs="Times New Roman"/>
          <w:sz w:val="28"/>
          <w:szCs w:val="28"/>
          <w:lang w:val="uk-UA" w:eastAsia="ru-RU"/>
        </w:rPr>
        <w:t>1</w:t>
      </w:r>
      <w:r w:rsidR="00041635" w:rsidRPr="00680528">
        <w:rPr>
          <w:rFonts w:ascii="Times New Roman" w:eastAsia="Times New Roman" w:hAnsi="Times New Roman" w:cs="Times New Roman"/>
          <w:sz w:val="28"/>
          <w:szCs w:val="28"/>
          <w:lang w:val="uk-UA" w:eastAsia="ru-RU"/>
        </w:rPr>
        <w:t xml:space="preserve">. </w:t>
      </w:r>
    </w:p>
    <w:p w:rsidR="00041635" w:rsidRPr="00680528" w:rsidRDefault="00F0648F" w:rsidP="00F0648F">
      <w:pPr>
        <w:widowControl w:val="0"/>
        <w:tabs>
          <w:tab w:val="left" w:pos="0"/>
        </w:tabs>
        <w:spacing w:after="0" w:line="276" w:lineRule="auto"/>
        <w:ind w:right="-1"/>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ab/>
      </w:r>
      <w:r w:rsidR="00041635" w:rsidRPr="00680528">
        <w:rPr>
          <w:rFonts w:ascii="Times New Roman" w:eastAsia="Times New Roman" w:hAnsi="Times New Roman" w:cs="Times New Roman"/>
          <w:sz w:val="28"/>
          <w:szCs w:val="28"/>
          <w:lang w:val="uk-UA" w:eastAsia="uk-UA"/>
        </w:rPr>
        <w:t>4.14. За дитиною зберігається місце у ЗДО №7</w:t>
      </w:r>
      <w:r w:rsidR="00C67317"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у разі:</w:t>
      </w:r>
    </w:p>
    <w:p w:rsidR="00041635" w:rsidRPr="00680528" w:rsidRDefault="001817D3" w:rsidP="00F0648F">
      <w:pPr>
        <w:widowControl w:val="0"/>
        <w:numPr>
          <w:ilvl w:val="0"/>
          <w:numId w:val="9"/>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її хвороби, карантину;</w:t>
      </w:r>
    </w:p>
    <w:p w:rsidR="00041635" w:rsidRPr="00680528" w:rsidRDefault="001817D3" w:rsidP="00F0648F">
      <w:pPr>
        <w:widowControl w:val="0"/>
        <w:numPr>
          <w:ilvl w:val="0"/>
          <w:numId w:val="9"/>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санаторного лікування, реабілітації;</w:t>
      </w:r>
    </w:p>
    <w:p w:rsidR="00041635" w:rsidRPr="00680528" w:rsidRDefault="001817D3" w:rsidP="00F0648F">
      <w:pPr>
        <w:widowControl w:val="0"/>
        <w:numPr>
          <w:ilvl w:val="0"/>
          <w:numId w:val="9"/>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на час відпустки батьків або осіб, які їх замінюють;</w:t>
      </w:r>
    </w:p>
    <w:p w:rsidR="00041635" w:rsidRPr="00680528" w:rsidRDefault="001817D3" w:rsidP="00F0648F">
      <w:pPr>
        <w:widowControl w:val="0"/>
        <w:numPr>
          <w:ilvl w:val="0"/>
          <w:numId w:val="9"/>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у літній оздоровчий період (75 днів).</w:t>
      </w:r>
    </w:p>
    <w:p w:rsidR="00041635" w:rsidRPr="00680528" w:rsidRDefault="00041635" w:rsidP="00F0648F">
      <w:pPr>
        <w:widowControl w:val="0"/>
        <w:numPr>
          <w:ilvl w:val="1"/>
          <w:numId w:val="39"/>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 xml:space="preserve"> Відрахування дітей із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здійснюватися:</w:t>
      </w:r>
    </w:p>
    <w:p w:rsidR="00041635" w:rsidRPr="00680528" w:rsidRDefault="001817D3" w:rsidP="00F0648F">
      <w:pPr>
        <w:widowControl w:val="0"/>
        <w:numPr>
          <w:ilvl w:val="0"/>
          <w:numId w:val="10"/>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 бажання батьків або осіб, які їх замінюють;</w:t>
      </w:r>
    </w:p>
    <w:p w:rsidR="00041635" w:rsidRPr="00680528" w:rsidRDefault="001817D3" w:rsidP="00F0648F">
      <w:pPr>
        <w:widowControl w:val="0"/>
        <w:numPr>
          <w:ilvl w:val="0"/>
          <w:numId w:val="10"/>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на підставі медичного висновку про стан здоров’я дитини, що виключає можливість її подальшого перебування в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1817D3" w:rsidP="00F0648F">
      <w:pPr>
        <w:widowControl w:val="0"/>
        <w:numPr>
          <w:ilvl w:val="0"/>
          <w:numId w:val="10"/>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у разі несплати без поважних причин батьками або особами, які їх  замінюють, плати за харчування дитини впродовж 2-х місяців; </w:t>
      </w:r>
    </w:p>
    <w:p w:rsidR="00041635" w:rsidRPr="00680528" w:rsidRDefault="001817D3" w:rsidP="00F0648F">
      <w:pPr>
        <w:widowControl w:val="0"/>
        <w:numPr>
          <w:ilvl w:val="0"/>
          <w:numId w:val="10"/>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якщо дитина не відвідує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освіти без поважних причин більше 2-х місяців.</w:t>
      </w:r>
    </w:p>
    <w:p w:rsidR="00041635" w:rsidRPr="00680528" w:rsidRDefault="00041635" w:rsidP="00680528">
      <w:pPr>
        <w:numPr>
          <w:ilvl w:val="1"/>
          <w:numId w:val="39"/>
        </w:numPr>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Директор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письмово повідомляє батьків або осіб, які їх замінюють, про відрахування дитини не менш як за 10 календарних днів. </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4.17. Режим роботи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встановлюється Засновником відповідно до чинного законодавства України.</w:t>
      </w:r>
    </w:p>
    <w:p w:rsidR="00041635" w:rsidRPr="00680528" w:rsidRDefault="00041635" w:rsidP="00F0648F">
      <w:pPr>
        <w:shd w:val="clear" w:color="auto" w:fill="FFFFFF"/>
        <w:tabs>
          <w:tab w:val="left" w:pos="0"/>
        </w:tabs>
        <w:spacing w:after="0" w:line="276" w:lineRule="auto"/>
        <w:ind w:right="-1" w:firstLine="624"/>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4.18.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працює за п’ятиденним робочим тижнем.</w:t>
      </w:r>
    </w:p>
    <w:p w:rsidR="00041635" w:rsidRPr="00680528" w:rsidRDefault="00041635" w:rsidP="00F0648F">
      <w:pPr>
        <w:shd w:val="clear" w:color="auto" w:fill="FFFFFF"/>
        <w:tabs>
          <w:tab w:val="left" w:pos="0"/>
        </w:tabs>
        <w:spacing w:after="0" w:line="276" w:lineRule="auto"/>
        <w:ind w:right="-1" w:firstLine="624"/>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Вихідні дні: субота, неділя, святкові та неробочі дні впродовж календарного року.</w:t>
      </w:r>
    </w:p>
    <w:p w:rsidR="00041635" w:rsidRPr="00680528" w:rsidRDefault="00041635" w:rsidP="00F0648F">
      <w:pPr>
        <w:shd w:val="clear" w:color="auto" w:fill="FFFFFF"/>
        <w:tabs>
          <w:tab w:val="left" w:pos="0"/>
        </w:tabs>
        <w:spacing w:after="0" w:line="276" w:lineRule="auto"/>
        <w:ind w:right="-1" w:firstLine="624"/>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4.19. У ЗДО №7</w:t>
      </w:r>
      <w:r w:rsidR="00266795"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діє пропускний режим. Порядок організації пропускного режиму та правил відвідування ЗДО №7</w:t>
      </w:r>
      <w:r w:rsidR="00266795"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затверджує директор своїм наказом.</w:t>
      </w:r>
    </w:p>
    <w:p w:rsidR="00041635" w:rsidRPr="00680528" w:rsidRDefault="00041635" w:rsidP="00F0648F">
      <w:pPr>
        <w:shd w:val="clear" w:color="auto" w:fill="FFFFFF"/>
        <w:tabs>
          <w:tab w:val="left" w:pos="0"/>
        </w:tabs>
        <w:spacing w:after="0" w:line="276" w:lineRule="auto"/>
        <w:ind w:right="-1"/>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 xml:space="preserve">         4.20.</w:t>
      </w:r>
      <w:r w:rsidRPr="00680528">
        <w:rPr>
          <w:rFonts w:ascii="Times New Roman" w:eastAsia="Times New Roman" w:hAnsi="Times New Roman" w:cs="Times New Roman"/>
          <w:sz w:val="28"/>
          <w:szCs w:val="28"/>
          <w:lang w:val="uk-UA" w:eastAsia="uk-UA"/>
        </w:rPr>
        <w:t xml:space="preserve"> З метою створення безпечних умов перебування учасників освітнього процесу 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бути встановлено відеоспостереження або кнопка виклику.</w:t>
      </w:r>
    </w:p>
    <w:p w:rsidR="00041635" w:rsidRPr="00680528" w:rsidRDefault="00041635" w:rsidP="00680528">
      <w:pPr>
        <w:shd w:val="clear" w:color="auto" w:fill="FFFFFF"/>
        <w:spacing w:after="0" w:line="276" w:lineRule="auto"/>
        <w:ind w:right="-1"/>
        <w:jc w:val="both"/>
        <w:rPr>
          <w:rFonts w:ascii="Times New Roman" w:eastAsia="Times New Roman" w:hAnsi="Times New Roman" w:cs="Times New Roman"/>
          <w:sz w:val="28"/>
          <w:szCs w:val="28"/>
          <w:lang w:val="uk-UA" w:eastAsia="ru-RU"/>
        </w:rPr>
      </w:pPr>
    </w:p>
    <w:p w:rsidR="00041635" w:rsidRPr="00680528" w:rsidRDefault="00041635" w:rsidP="00680528">
      <w:pPr>
        <w:shd w:val="clear" w:color="auto" w:fill="FFFFFF"/>
        <w:spacing w:after="0" w:line="276" w:lineRule="auto"/>
        <w:ind w:right="-1"/>
        <w:jc w:val="center"/>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V. Охорона життя та зміцнення здоров’я вихованців в ЗДО №7</w:t>
      </w:r>
      <w:r w:rsidR="00266795" w:rsidRPr="00680528">
        <w:rPr>
          <w:rFonts w:ascii="Times New Roman" w:eastAsia="Times New Roman" w:hAnsi="Times New Roman" w:cs="Times New Roman"/>
          <w:sz w:val="28"/>
          <w:szCs w:val="28"/>
          <w:lang w:val="uk-UA" w:eastAsia="uk-UA"/>
        </w:rPr>
        <w:t>1</w:t>
      </w:r>
    </w:p>
    <w:p w:rsidR="00041635" w:rsidRPr="00680528" w:rsidRDefault="00041635" w:rsidP="00680528">
      <w:pPr>
        <w:shd w:val="clear" w:color="auto" w:fill="FFFFFF"/>
        <w:spacing w:after="0" w:line="276" w:lineRule="auto"/>
        <w:ind w:right="-1"/>
        <w:jc w:val="center"/>
        <w:rPr>
          <w:rFonts w:ascii="Times New Roman" w:eastAsia="Times New Roman" w:hAnsi="Times New Roman" w:cs="Times New Roman"/>
          <w:sz w:val="28"/>
          <w:szCs w:val="28"/>
          <w:lang w:val="uk-UA" w:eastAsia="uk-UA"/>
        </w:rPr>
      </w:pPr>
    </w:p>
    <w:p w:rsidR="00041635" w:rsidRPr="00680528" w:rsidRDefault="00041635" w:rsidP="00F0648F">
      <w:pPr>
        <w:numPr>
          <w:ilvl w:val="1"/>
          <w:numId w:val="27"/>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У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діти забезпечуються постійним медичним обслуговуванням на безоплатній основі, що здійснюється  медичними працівниками, які входять до штату закладу згідно з посадовими обов’язками.</w:t>
      </w:r>
    </w:p>
    <w:p w:rsidR="00041635" w:rsidRPr="00680528" w:rsidRDefault="00041635" w:rsidP="00F0648F">
      <w:pPr>
        <w:numPr>
          <w:ilvl w:val="1"/>
          <w:numId w:val="27"/>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Управління освіти Херсонської міської ради разом з управлінням охорони здоров’я Херсонської міської ради забезпечують безоплатний медичний огляд вихованців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w:t>
      </w:r>
    </w:p>
    <w:p w:rsidR="00041635" w:rsidRPr="00680528" w:rsidRDefault="00041635" w:rsidP="00F0648F">
      <w:pPr>
        <w:numPr>
          <w:ilvl w:val="1"/>
          <w:numId w:val="27"/>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Контроль за охороною життя та зміцненням здоров’я вихованців у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здійснюється відповідно до чинного законодавства України</w:t>
      </w:r>
    </w:p>
    <w:p w:rsidR="00266795" w:rsidRPr="00680528" w:rsidRDefault="00266795" w:rsidP="00680528">
      <w:pPr>
        <w:shd w:val="clear" w:color="auto" w:fill="FFFFFF"/>
        <w:spacing w:after="0" w:line="276" w:lineRule="auto"/>
        <w:ind w:right="-1"/>
        <w:jc w:val="center"/>
        <w:rPr>
          <w:rFonts w:ascii="Times New Roman" w:eastAsia="Times New Roman" w:hAnsi="Times New Roman" w:cs="Times New Roman"/>
          <w:sz w:val="28"/>
          <w:szCs w:val="28"/>
          <w:lang w:val="uk-UA" w:eastAsia="uk-UA"/>
        </w:rPr>
      </w:pPr>
    </w:p>
    <w:p w:rsidR="00041635" w:rsidRPr="00680528" w:rsidRDefault="00041635" w:rsidP="00680528">
      <w:pPr>
        <w:shd w:val="clear" w:color="auto" w:fill="FFFFFF"/>
        <w:spacing w:after="0" w:line="276" w:lineRule="auto"/>
        <w:ind w:right="-1"/>
        <w:jc w:val="center"/>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VІ. Організація харчування дітей в ЗДО №7</w:t>
      </w:r>
      <w:r w:rsidR="00266795" w:rsidRPr="00680528">
        <w:rPr>
          <w:rFonts w:ascii="Times New Roman" w:eastAsia="Times New Roman" w:hAnsi="Times New Roman" w:cs="Times New Roman"/>
          <w:sz w:val="28"/>
          <w:szCs w:val="28"/>
          <w:lang w:val="uk-UA" w:eastAsia="uk-UA"/>
        </w:rPr>
        <w:t>1</w:t>
      </w:r>
    </w:p>
    <w:p w:rsidR="00041635" w:rsidRPr="00680528" w:rsidRDefault="00041635" w:rsidP="00680528">
      <w:pPr>
        <w:tabs>
          <w:tab w:val="left" w:pos="1134"/>
        </w:tabs>
        <w:spacing w:after="0" w:line="276" w:lineRule="auto"/>
        <w:ind w:right="-1"/>
        <w:jc w:val="both"/>
        <w:rPr>
          <w:rFonts w:ascii="Times New Roman" w:eastAsia="Times New Roman" w:hAnsi="Times New Roman" w:cs="Times New Roman"/>
          <w:sz w:val="28"/>
          <w:szCs w:val="28"/>
          <w:lang w:val="uk-UA" w:eastAsia="uk-UA"/>
        </w:rPr>
      </w:pP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Організація харчування дітей у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здійснюється відповідно до вимог </w:t>
      </w:r>
      <w:r w:rsidRPr="00680528">
        <w:rPr>
          <w:rFonts w:ascii="Times New Roman" w:eastAsia="Times New Roman" w:hAnsi="Times New Roman" w:cs="Times New Roman"/>
          <w:sz w:val="28"/>
          <w:szCs w:val="28"/>
          <w:shd w:val="clear" w:color="auto" w:fill="FFFFFF"/>
          <w:lang w:val="uk-UA" w:eastAsia="ru-RU"/>
        </w:rPr>
        <w:t>чинного законодавства України;</w:t>
      </w:r>
    </w:p>
    <w:p w:rsidR="00041635" w:rsidRPr="00680528" w:rsidRDefault="00041635" w:rsidP="00F0648F">
      <w:pPr>
        <w:numPr>
          <w:ilvl w:val="1"/>
          <w:numId w:val="28"/>
        </w:numPr>
        <w:shd w:val="clear" w:color="auto" w:fill="FFFFFF"/>
        <w:tabs>
          <w:tab w:val="left" w:pos="0"/>
        </w:tabs>
        <w:spacing w:after="0" w:line="276" w:lineRule="auto"/>
        <w:ind w:left="0" w:right="-1" w:firstLine="567"/>
        <w:jc w:val="both"/>
        <w:textAlignment w:val="baseline"/>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ЗДО №7</w:t>
      </w:r>
      <w:r w:rsidR="00266795"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bCs/>
          <w:sz w:val="28"/>
          <w:szCs w:val="28"/>
          <w:bdr w:val="none" w:sz="0" w:space="0" w:color="auto" w:frame="1"/>
          <w:lang w:val="uk-UA" w:eastAsia="ru-RU"/>
        </w:rPr>
        <w:t>забезпечує збалансоване харчування дітей</w:t>
      </w:r>
      <w:r w:rsidRPr="00680528">
        <w:rPr>
          <w:rFonts w:ascii="Times New Roman" w:eastAsia="Times New Roman" w:hAnsi="Times New Roman" w:cs="Times New Roman"/>
          <w:sz w:val="28"/>
          <w:szCs w:val="28"/>
          <w:lang w:val="uk-UA" w:eastAsia="ru-RU"/>
        </w:rPr>
        <w:t>, необхідне для їхнього зростання і розвитку</w:t>
      </w:r>
      <w:r w:rsidR="00405F41">
        <w:rPr>
          <w:rFonts w:ascii="Times New Roman" w:eastAsia="Times New Roman" w:hAnsi="Times New Roman" w:cs="Times New Roman"/>
          <w:sz w:val="28"/>
          <w:szCs w:val="28"/>
          <w:lang w:val="uk-UA" w:eastAsia="ru-RU"/>
        </w:rPr>
        <w:t xml:space="preserve"> та реабілітації з боку травної системи</w:t>
      </w:r>
      <w:r w:rsidRPr="00680528">
        <w:rPr>
          <w:rFonts w:ascii="Times New Roman" w:eastAsia="Times New Roman" w:hAnsi="Times New Roman" w:cs="Times New Roman"/>
          <w:sz w:val="28"/>
          <w:szCs w:val="28"/>
          <w:lang w:val="uk-UA" w:eastAsia="ru-RU"/>
        </w:rPr>
        <w:t>.</w:t>
      </w: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Режим харчування залежить від режиму роботи ЗДО №7</w:t>
      </w:r>
      <w:r w:rsidR="00266795"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і затверджується </w:t>
      </w:r>
      <w:r w:rsidR="00405F41">
        <w:rPr>
          <w:rFonts w:ascii="Times New Roman" w:eastAsia="Times New Roman" w:hAnsi="Times New Roman" w:cs="Times New Roman"/>
          <w:sz w:val="28"/>
          <w:szCs w:val="28"/>
          <w:lang w:val="uk-UA" w:eastAsia="ru-RU"/>
        </w:rPr>
        <w:t>директором</w:t>
      </w:r>
      <w:r w:rsidRPr="00680528">
        <w:rPr>
          <w:rFonts w:ascii="Times New Roman" w:eastAsia="Times New Roman" w:hAnsi="Times New Roman" w:cs="Times New Roman"/>
          <w:sz w:val="28"/>
          <w:szCs w:val="28"/>
          <w:lang w:val="uk-UA" w:eastAsia="ru-RU"/>
        </w:rPr>
        <w:t xml:space="preserve">. </w:t>
      </w: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Відповідальність за харчування дітей у ЗДО №7</w:t>
      </w:r>
      <w:r w:rsidR="00266795"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покладається на Засновника та </w:t>
      </w:r>
      <w:r w:rsidR="00405F41">
        <w:rPr>
          <w:rFonts w:ascii="Times New Roman" w:eastAsia="Times New Roman" w:hAnsi="Times New Roman" w:cs="Times New Roman"/>
          <w:sz w:val="28"/>
          <w:szCs w:val="28"/>
          <w:lang w:val="uk-UA" w:eastAsia="ru-RU"/>
        </w:rPr>
        <w:t>директора</w:t>
      </w:r>
      <w:r w:rsidRPr="00680528">
        <w:rPr>
          <w:rFonts w:ascii="Times New Roman" w:eastAsia="Times New Roman" w:hAnsi="Times New Roman" w:cs="Times New Roman"/>
          <w:sz w:val="28"/>
          <w:szCs w:val="28"/>
          <w:lang w:val="uk-UA" w:eastAsia="ru-RU"/>
        </w:rPr>
        <w:t xml:space="preserve"> ЗДО №7</w:t>
      </w:r>
      <w:r w:rsidR="00405F41">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Контроль і нагляд за якістю харчування покладається на Засновника, відповідні органи управління охорони здоров’я Херсонської міської ради та відповідні органи управління освіти Херсонської міської ради.</w:t>
      </w: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Пільгові умови батьківської плати за харчування для категорії дітей, які потребують соціальної підтримки, надаються згідно з вимогами чинного законодавства України та за рішенням органу місцевого самоврядування, за рахунок коштів міського бюджету.</w:t>
      </w:r>
    </w:p>
    <w:p w:rsidR="00041635" w:rsidRPr="00680528" w:rsidRDefault="00041635" w:rsidP="00F0648F">
      <w:pPr>
        <w:numPr>
          <w:ilvl w:val="1"/>
          <w:numId w:val="28"/>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Батьки або особи, які їх замінюють, вносять плату за харчування дітей у розмірах та у термін, визначений Порядком встановлення плати для батьків за перебування дітей у Державних і комунальних дошкільних інтернатних закладах, визначених органом місцевого самоврядування.</w:t>
      </w:r>
    </w:p>
    <w:p w:rsidR="00041635" w:rsidRPr="00680528" w:rsidRDefault="00041635" w:rsidP="00680528">
      <w:pPr>
        <w:tabs>
          <w:tab w:val="left" w:pos="1134"/>
        </w:tabs>
        <w:spacing w:after="0" w:line="276" w:lineRule="auto"/>
        <w:ind w:right="-1"/>
        <w:jc w:val="both"/>
        <w:rPr>
          <w:rFonts w:ascii="Times New Roman" w:eastAsia="Times New Roman" w:hAnsi="Times New Roman" w:cs="Times New Roman"/>
          <w:b/>
          <w:sz w:val="28"/>
          <w:szCs w:val="28"/>
          <w:lang w:val="uk-UA" w:eastAsia="ru-RU"/>
        </w:rPr>
      </w:pP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bCs/>
          <w:sz w:val="28"/>
          <w:szCs w:val="28"/>
          <w:lang w:val="uk-UA" w:eastAsia="uk-UA"/>
        </w:rPr>
      </w:pPr>
      <w:r w:rsidRPr="00680528">
        <w:rPr>
          <w:rFonts w:ascii="Times New Roman" w:eastAsia="Times New Roman" w:hAnsi="Times New Roman" w:cs="Times New Roman"/>
          <w:bCs/>
          <w:sz w:val="28"/>
          <w:szCs w:val="28"/>
          <w:lang w:val="uk-UA" w:eastAsia="uk-UA"/>
        </w:rPr>
        <w:t>VІІ. Учасники освітнього процесу в ЗДО №7</w:t>
      </w:r>
      <w:r w:rsidR="00266795" w:rsidRPr="00680528">
        <w:rPr>
          <w:rFonts w:ascii="Times New Roman" w:eastAsia="Times New Roman" w:hAnsi="Times New Roman" w:cs="Times New Roman"/>
          <w:bCs/>
          <w:sz w:val="28"/>
          <w:szCs w:val="28"/>
          <w:lang w:val="uk-UA" w:eastAsia="uk-UA"/>
        </w:rPr>
        <w:t>1</w:t>
      </w:r>
    </w:p>
    <w:p w:rsidR="00041635" w:rsidRPr="00680528" w:rsidRDefault="00041635" w:rsidP="00680528">
      <w:pPr>
        <w:widowControl w:val="0"/>
        <w:spacing w:after="0" w:line="276" w:lineRule="auto"/>
        <w:ind w:right="-1" w:firstLine="709"/>
        <w:jc w:val="center"/>
        <w:rPr>
          <w:rFonts w:ascii="Times New Roman" w:eastAsia="Times New Roman" w:hAnsi="Times New Roman" w:cs="Times New Roman"/>
          <w:b/>
          <w:sz w:val="28"/>
          <w:szCs w:val="28"/>
          <w:lang w:val="uk-UA" w:eastAsia="ru-RU"/>
        </w:rPr>
      </w:pPr>
    </w:p>
    <w:p w:rsidR="00041635" w:rsidRPr="00680528" w:rsidRDefault="00041635" w:rsidP="00F0648F">
      <w:pPr>
        <w:widowControl w:val="0"/>
        <w:numPr>
          <w:ilvl w:val="1"/>
          <w:numId w:val="29"/>
        </w:numPr>
        <w:tabs>
          <w:tab w:val="left" w:pos="0"/>
        </w:tabs>
        <w:spacing w:after="0" w:line="276" w:lineRule="auto"/>
        <w:ind w:left="0"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Учасниками освітнього процесу 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w:t>
      </w:r>
    </w:p>
    <w:p w:rsidR="00041635" w:rsidRPr="00680528" w:rsidRDefault="003B7FA9" w:rsidP="00F0648F">
      <w:pPr>
        <w:widowControl w:val="0"/>
        <w:numPr>
          <w:ilvl w:val="0"/>
          <w:numId w:val="11"/>
        </w:numPr>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діти дошкільного віку;</w:t>
      </w:r>
    </w:p>
    <w:p w:rsidR="00041635" w:rsidRPr="00680528" w:rsidRDefault="003B7FA9" w:rsidP="00F0648F">
      <w:pPr>
        <w:widowControl w:val="0"/>
        <w:numPr>
          <w:ilvl w:val="0"/>
          <w:numId w:val="11"/>
        </w:numPr>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педагогічні працівники: директор, вихователь-методист, вихователі, асистенти вихователів інклюзивних груп (за наявності), практичний психолог (за наявності), соціальний педагог (</w:t>
      </w:r>
      <w:r w:rsidR="00405F41">
        <w:rPr>
          <w:rFonts w:ascii="Times New Roman" w:eastAsia="Times New Roman" w:hAnsi="Times New Roman" w:cs="Times New Roman"/>
          <w:sz w:val="28"/>
          <w:szCs w:val="28"/>
          <w:lang w:val="uk-UA" w:eastAsia="uk-UA"/>
        </w:rPr>
        <w:t>за наявності), інструктор з фізичного виховання</w:t>
      </w:r>
      <w:r w:rsidR="00041635" w:rsidRPr="00680528">
        <w:rPr>
          <w:rFonts w:ascii="Times New Roman" w:eastAsia="Times New Roman" w:hAnsi="Times New Roman" w:cs="Times New Roman"/>
          <w:sz w:val="28"/>
          <w:szCs w:val="28"/>
          <w:lang w:val="uk-UA" w:eastAsia="uk-UA"/>
        </w:rPr>
        <w:t>, керівн</w:t>
      </w:r>
      <w:r w:rsidR="00E1407A" w:rsidRPr="00680528">
        <w:rPr>
          <w:rFonts w:ascii="Times New Roman" w:eastAsia="Times New Roman" w:hAnsi="Times New Roman" w:cs="Times New Roman"/>
          <w:sz w:val="28"/>
          <w:szCs w:val="28"/>
          <w:lang w:val="uk-UA" w:eastAsia="uk-UA"/>
        </w:rPr>
        <w:t>ики музичні, керівники гуртків</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widowControl w:val="0"/>
        <w:numPr>
          <w:ilvl w:val="0"/>
          <w:numId w:val="11"/>
        </w:numPr>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помічники вихователів;</w:t>
      </w:r>
    </w:p>
    <w:p w:rsidR="00041635" w:rsidRPr="00680528" w:rsidRDefault="003B7FA9" w:rsidP="00F0648F">
      <w:pPr>
        <w:widowControl w:val="0"/>
        <w:numPr>
          <w:ilvl w:val="0"/>
          <w:numId w:val="11"/>
        </w:numPr>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медичні працівники;</w:t>
      </w:r>
    </w:p>
    <w:p w:rsidR="00041635" w:rsidRPr="00680528" w:rsidRDefault="003B7FA9" w:rsidP="00F0648F">
      <w:pPr>
        <w:widowControl w:val="0"/>
        <w:numPr>
          <w:ilvl w:val="0"/>
          <w:numId w:val="11"/>
        </w:numPr>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батьки або особи, які їх замінюють.</w:t>
      </w:r>
    </w:p>
    <w:p w:rsidR="00041635" w:rsidRPr="00680528" w:rsidRDefault="00041635" w:rsidP="003B7FA9">
      <w:pPr>
        <w:widowControl w:val="0"/>
        <w:numPr>
          <w:ilvl w:val="1"/>
          <w:numId w:val="29"/>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Права і обов’язки дитини визначені </w:t>
      </w:r>
      <w:hyperlink r:id="rId9" w:history="1">
        <w:r w:rsidRPr="00680528">
          <w:rPr>
            <w:rFonts w:ascii="Times New Roman" w:eastAsia="Times New Roman" w:hAnsi="Times New Roman" w:cs="Times New Roman"/>
            <w:sz w:val="28"/>
            <w:szCs w:val="28"/>
            <w:bdr w:val="none" w:sz="0" w:space="0" w:color="auto" w:frame="1"/>
            <w:lang w:val="uk-UA" w:eastAsia="uk-UA"/>
          </w:rPr>
          <w:t>Конституцією України</w:t>
        </w:r>
      </w:hyperlink>
      <w:r w:rsidRPr="00680528">
        <w:rPr>
          <w:rFonts w:ascii="Times New Roman" w:eastAsia="Times New Roman" w:hAnsi="Times New Roman" w:cs="Times New Roman"/>
          <w:sz w:val="28"/>
          <w:szCs w:val="28"/>
          <w:lang w:val="uk-UA" w:eastAsia="uk-UA"/>
        </w:rPr>
        <w:t xml:space="preserve">, </w:t>
      </w:r>
      <w:hyperlink r:id="rId10" w:history="1">
        <w:r w:rsidRPr="00680528">
          <w:rPr>
            <w:rFonts w:ascii="Times New Roman" w:eastAsia="Times New Roman" w:hAnsi="Times New Roman" w:cs="Times New Roman"/>
            <w:sz w:val="28"/>
            <w:szCs w:val="28"/>
            <w:bdr w:val="none" w:sz="0" w:space="0" w:color="auto" w:frame="1"/>
            <w:lang w:val="uk-UA" w:eastAsia="uk-UA"/>
          </w:rPr>
          <w:t>законами України</w:t>
        </w:r>
      </w:hyperlink>
      <w:r w:rsidRPr="00680528">
        <w:rPr>
          <w:rFonts w:ascii="Times New Roman" w:eastAsia="Times New Roman" w:hAnsi="Times New Roman" w:cs="Times New Roman"/>
          <w:sz w:val="28"/>
          <w:szCs w:val="28"/>
          <w:lang w:val="uk-UA" w:eastAsia="uk-UA"/>
        </w:rPr>
        <w:t xml:space="preserve"> «Про освіту», «Про дошкільну освіту» та іншими нормативно-правовими актами, охороняються конвенцією ООН «Про права дитини», чинним законодавством, а також угодою між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і батьками.</w:t>
      </w:r>
    </w:p>
    <w:p w:rsidR="00041635" w:rsidRPr="00680528" w:rsidRDefault="00041635" w:rsidP="00F0648F">
      <w:pPr>
        <w:widowControl w:val="0"/>
        <w:numPr>
          <w:ilvl w:val="1"/>
          <w:numId w:val="29"/>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Кожна дитина, що виховується 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має гарантоване </w:t>
      </w:r>
      <w:r w:rsidRPr="00680528">
        <w:rPr>
          <w:rFonts w:ascii="Times New Roman" w:eastAsia="Times New Roman" w:hAnsi="Times New Roman" w:cs="Times New Roman"/>
          <w:sz w:val="28"/>
          <w:szCs w:val="28"/>
          <w:lang w:val="uk-UA" w:eastAsia="uk-UA"/>
        </w:rPr>
        <w:lastRenderedPageBreak/>
        <w:t>державою  право на:</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безоплатну дошкільну освіту;</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безпечні та нешкідливі для здоров’я умови утримання, розвитку, виховання і навчання;</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захист від будь-якої інформації, пропаганди та агітації, що завдає шкоди її здоров’ю, моральному та духовному розвитку;</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безоплатне медичне обслуговування;</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041635" w:rsidRPr="00680528" w:rsidRDefault="003B7FA9" w:rsidP="00F0648F">
      <w:pPr>
        <w:numPr>
          <w:ilvl w:val="0"/>
          <w:numId w:val="12"/>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якісне навчання за державними  та  авторськими програмами.</w:t>
      </w:r>
    </w:p>
    <w:p w:rsidR="00041635" w:rsidRPr="00680528" w:rsidRDefault="00041635" w:rsidP="00680528">
      <w:pPr>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Залучати вихованців до участі в заходах, організованих громадськими об’єднаннями, дозволяється виключно за згодою їхніх батьків.</w:t>
      </w:r>
    </w:p>
    <w:p w:rsidR="00041635" w:rsidRPr="00680528" w:rsidRDefault="00041635" w:rsidP="00F0648F">
      <w:pPr>
        <w:numPr>
          <w:ilvl w:val="1"/>
          <w:numId w:val="29"/>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Права батьків або осіб, які їх замінюють:</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вибирати форму здобуття дитиною дошкільної освіти;</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вибирати і бути обраним до органів громадського самоврядування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брати участь у загальних зборах (конференції) колективу закладу дошкільної освіти;</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звертатися до адміністрації закладу, відповідних органів управління освітою з питань розвитку, виховання і навчання своїх дітей;</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брати участь у поліпшенні організації освітнього процесу та зміцненні матеріально-технічної бази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отримувати систематичну інформацію про розвиток дитини, її здоров’я, особливості поведінки в колективі однолітків;</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завчасно отримувати інформацію про всі заплановані у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041635" w:rsidRPr="00680528" w:rsidRDefault="003B7FA9" w:rsidP="00F0648F">
      <w:pPr>
        <w:numPr>
          <w:ilvl w:val="0"/>
          <w:numId w:val="1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звертатися до відповідних органів управління освітою з питань розвитку, виховання своїх дітей.</w:t>
      </w:r>
    </w:p>
    <w:p w:rsidR="00041635" w:rsidRPr="00680528" w:rsidRDefault="00041635" w:rsidP="00F0648F">
      <w:pPr>
        <w:widowControl w:val="0"/>
        <w:numPr>
          <w:ilvl w:val="1"/>
          <w:numId w:val="29"/>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Батьки або особи, які їх замінюють, зобов’язані:</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сприяти здобуттю дитиною дошкільної освіти;</w:t>
      </w:r>
    </w:p>
    <w:p w:rsidR="00041635" w:rsidRPr="00680528" w:rsidRDefault="00041635"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перед зарахуванням до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навчити дитину навичкам та вмінням згідно віку;</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поважати гідність учасників освітнього процесу, шанобливо ставитися до них; </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виховувати у дітей повагу до прав, свобод і законних інтересів людини, законів та етичних норм, відповідальне ставлення до власного здоров’я та </w:t>
      </w:r>
      <w:r w:rsidR="00041635" w:rsidRPr="00680528">
        <w:rPr>
          <w:rFonts w:ascii="Times New Roman" w:eastAsia="Times New Roman" w:hAnsi="Times New Roman" w:cs="Times New Roman"/>
          <w:sz w:val="28"/>
          <w:szCs w:val="28"/>
          <w:lang w:val="uk-UA" w:eastAsia="uk-UA"/>
        </w:rPr>
        <w:lastRenderedPageBreak/>
        <w:t xml:space="preserve">здоров’я оточуючих; </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дбати про фізичне і психічне здоров’я дитини, розвивати її здібності, формувати навички здорового способу життя; </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виховувати у дитини працелюбність, дбайливе ставлення до довкілля,  здатність взаємодіяти з людьми, які її оточують; </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розвивати вміння співпереживати, співчувати, допомагати іншим; забезпечувати здобуття дошкільної освіти дітьми старшого дошкільного віку за будь-якою формою; </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настановленням і особистим прикладом утверджувати повагу до суспільної моралі, цінностей, толерантності, патріотизму, любові до України, шанобливе ставлення до державної мови, народних традицій і звичаїв Українського та інших народів, повагу до національних, історичних, культурних цінностей;</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особистим прикладом вчити дітей правилам поведінки в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особистої безпеки, толерантного спілкування з дітьми та дорослими;</w:t>
      </w:r>
    </w:p>
    <w:p w:rsidR="00041635" w:rsidRPr="00680528" w:rsidRDefault="003B7FA9" w:rsidP="00F0648F">
      <w:pPr>
        <w:widowControl w:val="0"/>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дотримуватись установчих документів, Правил внутрішнього розпорядку, Пропускного режиму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а також умов договорів про спільну діяльність між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та батьками або особами, які їх замінюють, про надання додаткових освітніх послуг (за наявності);</w:t>
      </w:r>
    </w:p>
    <w:p w:rsidR="00041635" w:rsidRPr="00680528" w:rsidRDefault="003B7FA9" w:rsidP="00F0648F">
      <w:pPr>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своєчасно вносити плату за харчування дитини в установленому порядку (до 10 числа поточного місяця, за який вноситься плата);</w:t>
      </w:r>
    </w:p>
    <w:p w:rsidR="003B7FA9" w:rsidRDefault="003B7FA9" w:rsidP="00F0648F">
      <w:pPr>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своєчасно повідомляти працівників закладу про відсутність або хворобу дитини;</w:t>
      </w:r>
    </w:p>
    <w:p w:rsidR="00041635" w:rsidRPr="003B7FA9" w:rsidRDefault="003B7FA9" w:rsidP="00F0648F">
      <w:pPr>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3B7FA9">
        <w:rPr>
          <w:rFonts w:ascii="Times New Roman" w:eastAsia="Times New Roman" w:hAnsi="Times New Roman" w:cs="Times New Roman"/>
          <w:sz w:val="28"/>
          <w:szCs w:val="28"/>
          <w:lang w:val="uk-UA" w:eastAsia="uk-UA"/>
        </w:rPr>
        <w:t>слідкувати за станом здоров’я дитини; виконувати протиепідемічні заходи у випадку карантину;</w:t>
      </w:r>
    </w:p>
    <w:p w:rsidR="00041635" w:rsidRPr="00680528" w:rsidRDefault="003B7FA9" w:rsidP="00F0648F">
      <w:pPr>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w:t>
      </w:r>
      <w:r w:rsidR="00405F41">
        <w:rPr>
          <w:rFonts w:ascii="Times New Roman" w:eastAsia="Times New Roman" w:hAnsi="Times New Roman" w:cs="Times New Roman"/>
          <w:sz w:val="28"/>
          <w:szCs w:val="28"/>
          <w:lang w:val="uk-UA" w:eastAsia="uk-UA"/>
        </w:rPr>
        <w:t>ся</w:t>
      </w:r>
      <w:r w:rsidR="00041635" w:rsidRPr="00680528">
        <w:rPr>
          <w:rFonts w:ascii="Times New Roman" w:eastAsia="Times New Roman" w:hAnsi="Times New Roman" w:cs="Times New Roman"/>
          <w:sz w:val="28"/>
          <w:szCs w:val="28"/>
          <w:lang w:val="uk-UA" w:eastAsia="uk-UA"/>
        </w:rPr>
        <w:t xml:space="preserve"> наступності у роботі сім’ї та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з питань  виховання, навчання дітей раннього і дошкільного віку.</w:t>
      </w:r>
    </w:p>
    <w:p w:rsidR="00041635" w:rsidRPr="00680528" w:rsidRDefault="003B7FA9" w:rsidP="00F0648F">
      <w:pPr>
        <w:numPr>
          <w:ilvl w:val="0"/>
          <w:numId w:val="1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повідомляти керівництво ЗДО №7</w:t>
      </w:r>
      <w:r w:rsidR="00266795"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про факти булінгу (цькування) стосовно інших здобувачів освіти, педагогічних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41635" w:rsidRPr="00680528" w:rsidRDefault="00041635" w:rsidP="00680528">
      <w:pPr>
        <w:shd w:val="clear" w:color="auto" w:fill="FFFFFF"/>
        <w:tabs>
          <w:tab w:val="left" w:pos="1134"/>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Здобуття дитиною дошкільної освіти 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не звільняє батьків від обов'язку доглядати, піклуватися, виховувати, розвивати і навчати дитину.</w:t>
      </w:r>
    </w:p>
    <w:p w:rsidR="00041635" w:rsidRPr="00680528" w:rsidRDefault="00041635" w:rsidP="00F0648F">
      <w:pPr>
        <w:numPr>
          <w:ilvl w:val="1"/>
          <w:numId w:val="29"/>
        </w:numPr>
        <w:shd w:val="clear" w:color="auto" w:fill="FFFFFF"/>
        <w:tabs>
          <w:tab w:val="left" w:pos="0"/>
        </w:tabs>
        <w:spacing w:after="0" w:line="276" w:lineRule="auto"/>
        <w:ind w:left="0" w:right="-1" w:firstLine="720"/>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 xml:space="preserve">Батьки дитини або особи, які їх замінюють, чи інші фізичні особи, які на правових підставах здійснюють виховання малолітньої особи, </w:t>
      </w:r>
      <w:r w:rsidR="00405F41">
        <w:rPr>
          <w:rFonts w:ascii="Times New Roman" w:eastAsia="Times New Roman" w:hAnsi="Times New Roman" w:cs="Times New Roman"/>
          <w:sz w:val="28"/>
          <w:szCs w:val="28"/>
          <w:lang w:val="uk-UA" w:eastAsia="uk-UA"/>
        </w:rPr>
        <w:t>несуть відповідальність</w:t>
      </w:r>
      <w:r w:rsidRPr="00680528">
        <w:rPr>
          <w:rFonts w:ascii="Times New Roman" w:eastAsia="Times New Roman" w:hAnsi="Times New Roman" w:cs="Times New Roman"/>
          <w:sz w:val="28"/>
          <w:szCs w:val="28"/>
          <w:lang w:val="uk-UA" w:eastAsia="uk-UA"/>
        </w:rPr>
        <w:t xml:space="preserve"> за неналежні виховання та догляд</w:t>
      </w:r>
      <w:r w:rsidR="00405F41">
        <w:rPr>
          <w:rFonts w:ascii="Times New Roman" w:eastAsia="Times New Roman" w:hAnsi="Times New Roman" w:cs="Times New Roman"/>
          <w:sz w:val="28"/>
          <w:szCs w:val="28"/>
          <w:lang w:val="uk-UA" w:eastAsia="uk-UA"/>
        </w:rPr>
        <w:t xml:space="preserve"> відповідно до чинного Законодавства</w:t>
      </w:r>
      <w:r w:rsidRPr="00680528">
        <w:rPr>
          <w:rFonts w:ascii="Times New Roman" w:eastAsia="Times New Roman" w:hAnsi="Times New Roman" w:cs="Times New Roman"/>
          <w:sz w:val="28"/>
          <w:szCs w:val="28"/>
          <w:lang w:val="uk-UA" w:eastAsia="uk-UA"/>
        </w:rPr>
        <w:t xml:space="preserve">. Відповідальність покладена на обох батьків (у разі якщо один із них не позбавлений батьківських прав у прядку встановленого чиним законодавством) незалежно від того, проживають вони разом чи окремо, </w:t>
      </w:r>
      <w:r w:rsidRPr="00680528">
        <w:rPr>
          <w:rFonts w:ascii="Times New Roman" w:eastAsia="Times New Roman" w:hAnsi="Times New Roman" w:cs="Times New Roman"/>
          <w:sz w:val="28"/>
          <w:szCs w:val="28"/>
          <w:lang w:val="uk-UA" w:eastAsia="uk-UA"/>
        </w:rPr>
        <w:lastRenderedPageBreak/>
        <w:t>оскільки обов'язок здійснювати належне виховання та догляд за малолітнім є рівним для обох з них .</w:t>
      </w:r>
    </w:p>
    <w:p w:rsidR="00041635" w:rsidRPr="00680528" w:rsidRDefault="00041635" w:rsidP="00F0648F">
      <w:pPr>
        <w:numPr>
          <w:ilvl w:val="1"/>
          <w:numId w:val="29"/>
        </w:numPr>
        <w:shd w:val="clear" w:color="auto" w:fill="FFFFFF"/>
        <w:tabs>
          <w:tab w:val="left" w:pos="0"/>
        </w:tabs>
        <w:spacing w:after="0" w:line="276" w:lineRule="auto"/>
        <w:ind w:left="0"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На посади педагогічних працівників ЗДО №7</w:t>
      </w:r>
      <w:r w:rsidR="00266795"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приймаються особи, фізичний і психічний стан яких дозволяє здійснювати педагогічну діяльність та які мають освітню та/або професійну кваліфікацію, що відповідає встановленим законодавством, зокрема професійним стандартом (за наявності), кваліфікаційним вимогам до відповідних посад педагогічних працівників.</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Особи, які здобули вищу, фахову передвищу чи професійну (професійно-технічну) освіту за іншою спеціальністю та яким не було присвоєно професійну кваліфікацію педагогічного працівника, можуть бути призначені на посаду педагогічного працівника строком на один рік.</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bookmarkStart w:id="9" w:name="n859"/>
      <w:bookmarkEnd w:id="9"/>
      <w:r w:rsidRPr="00680528">
        <w:rPr>
          <w:rFonts w:ascii="Times New Roman" w:eastAsia="Times New Roman" w:hAnsi="Times New Roman" w:cs="Times New Roman"/>
          <w:sz w:val="28"/>
          <w:szCs w:val="28"/>
          <w:lang w:val="uk-UA" w:eastAsia="uk-UA"/>
        </w:rPr>
        <w:t>Такі особи можуть продовжити працювати на відповідних посадах педагогічних працівників після їх успішної атестації у порядку, визначеному чинним законодавством України.</w:t>
      </w:r>
    </w:p>
    <w:p w:rsidR="00041635" w:rsidRPr="00680528" w:rsidRDefault="00041635" w:rsidP="00F0648F">
      <w:pPr>
        <w:numPr>
          <w:ilvl w:val="1"/>
          <w:numId w:val="29"/>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Не може обіймати посаду </w:t>
      </w:r>
      <w:r w:rsidR="007A32FF" w:rsidRPr="00680528">
        <w:rPr>
          <w:rFonts w:ascii="Times New Roman" w:eastAsia="Times New Roman" w:hAnsi="Times New Roman" w:cs="Times New Roman"/>
          <w:sz w:val="28"/>
          <w:szCs w:val="28"/>
          <w:lang w:val="uk-UA" w:eastAsia="ru-RU"/>
        </w:rPr>
        <w:t>педагогічного працівника ЗДО №71</w:t>
      </w:r>
      <w:r w:rsidRPr="00680528">
        <w:rPr>
          <w:rFonts w:ascii="Times New Roman" w:eastAsia="Times New Roman" w:hAnsi="Times New Roman" w:cs="Times New Roman"/>
          <w:sz w:val="28"/>
          <w:szCs w:val="28"/>
          <w:lang w:val="uk-UA" w:eastAsia="ru-RU"/>
        </w:rPr>
        <w:t xml:space="preserve"> особа, яка: </w:t>
      </w:r>
    </w:p>
    <w:p w:rsidR="00041635" w:rsidRPr="00680528" w:rsidRDefault="003B7FA9" w:rsidP="00F0648F">
      <w:pPr>
        <w:numPr>
          <w:ilvl w:val="0"/>
          <w:numId w:val="2"/>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є недієздатною або цивільна дієздатність якої обмежена; </w:t>
      </w:r>
    </w:p>
    <w:p w:rsidR="00041635" w:rsidRPr="00680528" w:rsidRDefault="003B7FA9" w:rsidP="00F0648F">
      <w:pPr>
        <w:numPr>
          <w:ilvl w:val="0"/>
          <w:numId w:val="2"/>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має судимість; </w:t>
      </w:r>
    </w:p>
    <w:p w:rsidR="00041635" w:rsidRPr="00680528" w:rsidRDefault="003B7FA9" w:rsidP="00F0648F">
      <w:pPr>
        <w:numPr>
          <w:ilvl w:val="0"/>
          <w:numId w:val="2"/>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позбавлена права обіймати відповідну посаду.  </w:t>
      </w:r>
    </w:p>
    <w:p w:rsidR="00041635" w:rsidRPr="00680528" w:rsidRDefault="00041635" w:rsidP="00F0648F">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7.9. Педагогічні працівники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підлягають обов’язковій атестації, яка проводиться, як правило, один раз на п’ять років, відповідно до чинного законодавства  України.</w:t>
      </w:r>
    </w:p>
    <w:p w:rsidR="00041635" w:rsidRPr="00680528" w:rsidRDefault="00041635" w:rsidP="00F0648F">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7.10. У міжатестаційний період, згідно чинного законодавства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вебінарах, майстер-класах тощо) та у різних формах (інституційна, дуальна, на робочому місці тощо).</w:t>
      </w:r>
    </w:p>
    <w:p w:rsidR="00E1407A" w:rsidRPr="00680528" w:rsidRDefault="00680528" w:rsidP="00F0648F">
      <w:pPr>
        <w:pStyle w:val="ad"/>
        <w:tabs>
          <w:tab w:val="left" w:pos="0"/>
        </w:tabs>
        <w:spacing w:before="0" w:beforeAutospacing="0" w:after="0" w:afterAutospacing="0" w:line="276" w:lineRule="auto"/>
        <w:ind w:firstLine="567"/>
        <w:rPr>
          <w:color w:val="000000"/>
          <w:sz w:val="28"/>
          <w:szCs w:val="28"/>
          <w:lang w:val="uk-UA"/>
        </w:rPr>
      </w:pPr>
      <w:r w:rsidRPr="00680528">
        <w:rPr>
          <w:color w:val="000000"/>
          <w:sz w:val="28"/>
          <w:szCs w:val="28"/>
          <w:lang w:val="uk-UA"/>
        </w:rPr>
        <w:t xml:space="preserve">7.11. </w:t>
      </w:r>
      <w:r w:rsidR="00E1407A" w:rsidRPr="00680528">
        <w:rPr>
          <w:color w:val="000000"/>
          <w:sz w:val="28"/>
          <w:szCs w:val="28"/>
          <w:lang w:val="uk-UA"/>
        </w:rPr>
        <w:t>Педагогічним працівникам установлюються щомісячні надбавки</w:t>
      </w:r>
      <w:r w:rsidRPr="00680528">
        <w:rPr>
          <w:color w:val="000000"/>
          <w:sz w:val="28"/>
          <w:szCs w:val="28"/>
          <w:lang w:val="uk-UA"/>
        </w:rPr>
        <w:t xml:space="preserve"> за </w:t>
      </w:r>
      <w:r w:rsidR="00E1407A" w:rsidRPr="00680528">
        <w:rPr>
          <w:color w:val="000000"/>
          <w:sz w:val="28"/>
          <w:szCs w:val="28"/>
          <w:lang w:val="uk-UA"/>
        </w:rPr>
        <w:t>вислугу років у розмірах:</w:t>
      </w:r>
    </w:p>
    <w:p w:rsidR="00E1407A" w:rsidRPr="00680528" w:rsidRDefault="003B7FA9" w:rsidP="00F0648F">
      <w:pPr>
        <w:pStyle w:val="ad"/>
        <w:numPr>
          <w:ilvl w:val="0"/>
          <w:numId w:val="47"/>
        </w:numPr>
        <w:spacing w:before="0" w:beforeAutospacing="0" w:after="0" w:afterAutospacing="0" w:line="276" w:lineRule="auto"/>
        <w:ind w:left="0" w:firstLine="284"/>
        <w:rPr>
          <w:color w:val="000000"/>
          <w:sz w:val="28"/>
          <w:szCs w:val="28"/>
          <w:lang w:val="uk-UA"/>
        </w:rPr>
      </w:pPr>
      <w:r>
        <w:rPr>
          <w:color w:val="000000"/>
          <w:sz w:val="28"/>
          <w:szCs w:val="28"/>
          <w:lang w:val="uk-UA"/>
        </w:rPr>
        <w:t xml:space="preserve"> </w:t>
      </w:r>
      <w:r w:rsidR="00E1407A" w:rsidRPr="00680528">
        <w:rPr>
          <w:color w:val="000000"/>
          <w:sz w:val="28"/>
          <w:szCs w:val="28"/>
          <w:lang w:val="uk-UA"/>
        </w:rPr>
        <w:t>понад 3 роки – 10 відсотків;</w:t>
      </w:r>
    </w:p>
    <w:p w:rsidR="00E1407A" w:rsidRPr="00680528" w:rsidRDefault="003B7FA9" w:rsidP="00F0648F">
      <w:pPr>
        <w:pStyle w:val="ad"/>
        <w:numPr>
          <w:ilvl w:val="0"/>
          <w:numId w:val="47"/>
        </w:numPr>
        <w:spacing w:before="0" w:beforeAutospacing="0" w:after="0" w:afterAutospacing="0" w:line="276" w:lineRule="auto"/>
        <w:ind w:left="0" w:firstLine="284"/>
        <w:rPr>
          <w:color w:val="000000"/>
          <w:sz w:val="28"/>
          <w:szCs w:val="28"/>
          <w:lang w:val="uk-UA"/>
        </w:rPr>
      </w:pPr>
      <w:r>
        <w:rPr>
          <w:color w:val="000000"/>
          <w:sz w:val="28"/>
          <w:szCs w:val="28"/>
          <w:lang w:val="uk-UA"/>
        </w:rPr>
        <w:t xml:space="preserve"> </w:t>
      </w:r>
      <w:r w:rsidR="00E1407A" w:rsidRPr="00680528">
        <w:rPr>
          <w:color w:val="000000"/>
          <w:sz w:val="28"/>
          <w:szCs w:val="28"/>
          <w:lang w:val="uk-UA"/>
        </w:rPr>
        <w:t>понад 10 років – 20 відсотків;</w:t>
      </w:r>
    </w:p>
    <w:p w:rsidR="00E1407A" w:rsidRPr="00680528" w:rsidRDefault="003B7FA9" w:rsidP="00F0648F">
      <w:pPr>
        <w:pStyle w:val="ad"/>
        <w:numPr>
          <w:ilvl w:val="0"/>
          <w:numId w:val="47"/>
        </w:numPr>
        <w:spacing w:before="0" w:beforeAutospacing="0" w:after="0" w:afterAutospacing="0" w:line="276" w:lineRule="auto"/>
        <w:ind w:left="0" w:firstLine="284"/>
        <w:rPr>
          <w:color w:val="000000"/>
          <w:sz w:val="28"/>
          <w:szCs w:val="28"/>
          <w:lang w:val="uk-UA"/>
        </w:rPr>
      </w:pPr>
      <w:r>
        <w:rPr>
          <w:color w:val="000000"/>
          <w:sz w:val="28"/>
          <w:szCs w:val="28"/>
          <w:lang w:val="uk-UA"/>
        </w:rPr>
        <w:t xml:space="preserve"> </w:t>
      </w:r>
      <w:r w:rsidR="00E1407A" w:rsidRPr="00680528">
        <w:rPr>
          <w:color w:val="000000"/>
          <w:sz w:val="28"/>
          <w:szCs w:val="28"/>
          <w:lang w:val="uk-UA"/>
        </w:rPr>
        <w:t>понад 20 років – 30 відсотків посадового окладу.</w:t>
      </w:r>
    </w:p>
    <w:p w:rsidR="00041635" w:rsidRPr="00680528" w:rsidRDefault="00041635" w:rsidP="00F0648F">
      <w:pPr>
        <w:widowControl w:val="0"/>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7.1</w:t>
      </w:r>
      <w:r w:rsidR="00680528" w:rsidRPr="00680528">
        <w:rPr>
          <w:rFonts w:ascii="Times New Roman" w:eastAsia="Times New Roman" w:hAnsi="Times New Roman" w:cs="Times New Roman"/>
          <w:sz w:val="28"/>
          <w:szCs w:val="28"/>
          <w:lang w:val="uk-UA" w:eastAsia="ru-RU"/>
        </w:rPr>
        <w:t>2</w:t>
      </w:r>
      <w:r w:rsidRPr="00680528">
        <w:rPr>
          <w:rFonts w:ascii="Times New Roman" w:eastAsia="Times New Roman" w:hAnsi="Times New Roman" w:cs="Times New Roman"/>
          <w:sz w:val="28"/>
          <w:szCs w:val="28"/>
          <w:lang w:val="uk-UA" w:eastAsia="ru-RU"/>
        </w:rPr>
        <w:t>. Педагогічні працівники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мають право на:</w:t>
      </w:r>
    </w:p>
    <w:p w:rsidR="00041635" w:rsidRPr="00680528" w:rsidRDefault="00041635" w:rsidP="00F0648F">
      <w:pPr>
        <w:shd w:val="clear" w:color="auto" w:fill="FFFFFF"/>
        <w:spacing w:after="0" w:line="276" w:lineRule="auto"/>
        <w:ind w:right="-1" w:firstLine="284"/>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академічну свободу, вільний вибір форм, методів і засобів навчання та виховання, що відповідають освітній програмі;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підвищення кваліфікації, перепідготовку; вільний вибір освітніх програм, форм організації освітнього процесу;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відзначення успіхів у своїй професійній діяльності;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 xml:space="preserve">справедливе та об’єктивне оцінювання своєї професійної діяльності;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захист професійної честі та гідності;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безпечні і нешкідливі умови праці;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участь у громадському самоврядуванні ЗДО №7</w:t>
      </w:r>
      <w:r w:rsidR="007A32FF"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захист під час освітнього процесу від будь-яких форм насильства, експлуатації, пропаганди та агітації, що завдають шкоди її здоров’ю, моральному та духовному розвитку; </w:t>
      </w:r>
    </w:p>
    <w:p w:rsidR="00041635" w:rsidRPr="00680528" w:rsidRDefault="003B7FA9" w:rsidP="00F0648F">
      <w:pPr>
        <w:numPr>
          <w:ilvl w:val="0"/>
          <w:numId w:val="2"/>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першочергове зарахування своїх дітей до комунальних закладів дошкільної освіти;</w:t>
      </w:r>
    </w:p>
    <w:p w:rsidR="00FC265C" w:rsidRDefault="00041635" w:rsidP="00FC265C">
      <w:pPr>
        <w:shd w:val="clear" w:color="auto" w:fill="FFFFFF"/>
        <w:spacing w:after="0" w:line="276" w:lineRule="auto"/>
        <w:ind w:right="-1" w:firstLine="284"/>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інші права, що не суперечать законодавству України. </w:t>
      </w:r>
    </w:p>
    <w:p w:rsidR="00041635" w:rsidRPr="00680528" w:rsidRDefault="00041635" w:rsidP="00FC265C">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7.1</w:t>
      </w:r>
      <w:r w:rsidR="00680528" w:rsidRPr="00680528">
        <w:rPr>
          <w:rFonts w:ascii="Times New Roman" w:eastAsia="Times New Roman" w:hAnsi="Times New Roman" w:cs="Times New Roman"/>
          <w:sz w:val="28"/>
          <w:szCs w:val="28"/>
          <w:lang w:val="uk-UA" w:eastAsia="ru-RU"/>
        </w:rPr>
        <w:t>3</w:t>
      </w:r>
      <w:r w:rsidRPr="00680528">
        <w:rPr>
          <w:rFonts w:ascii="Times New Roman" w:eastAsia="Times New Roman" w:hAnsi="Times New Roman" w:cs="Times New Roman"/>
          <w:sz w:val="28"/>
          <w:szCs w:val="28"/>
          <w:lang w:val="uk-UA" w:eastAsia="ru-RU"/>
        </w:rPr>
        <w:t xml:space="preserve">. Педагогічні працівники з високим рівнем педагогічної майстерності, які володіють методиками компетентнісного навчання і новими освітніми технологіями та сприяють їх поширенню, мають стаж роботи на відповідній посаді не менше двох років можуть проходити сертифікацію. </w:t>
      </w:r>
    </w:p>
    <w:p w:rsidR="00041635" w:rsidRPr="00680528" w:rsidRDefault="00041635" w:rsidP="00F0648F">
      <w:pPr>
        <w:tabs>
          <w:tab w:val="left" w:pos="0"/>
          <w:tab w:val="left" w:pos="993"/>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Педагогічний працівник  має право на проходження сертифікації безоплатно один раз на три роки. Педагогічний працівник, який не отримав сертифікат, має право на повторне проходження сертифікації не раніше ніж через рік.  </w:t>
      </w:r>
    </w:p>
    <w:p w:rsidR="00041635" w:rsidRPr="00680528" w:rsidRDefault="00041635" w:rsidP="00FC265C">
      <w:pPr>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7.1</w:t>
      </w:r>
      <w:r w:rsidR="00680528" w:rsidRPr="00680528">
        <w:rPr>
          <w:rFonts w:ascii="Times New Roman" w:eastAsia="Times New Roman" w:hAnsi="Times New Roman" w:cs="Times New Roman"/>
          <w:sz w:val="28"/>
          <w:szCs w:val="28"/>
          <w:lang w:val="uk-UA" w:eastAsia="ru-RU"/>
        </w:rPr>
        <w:t>4</w:t>
      </w:r>
      <w:r w:rsidRPr="00680528">
        <w:rPr>
          <w:rFonts w:ascii="Times New Roman" w:eastAsia="Times New Roman" w:hAnsi="Times New Roman" w:cs="Times New Roman"/>
          <w:sz w:val="28"/>
          <w:szCs w:val="28"/>
          <w:lang w:val="uk-UA" w:eastAsia="ru-RU"/>
        </w:rPr>
        <w:t xml:space="preserve">. Педагогічний працівник, який отримав сертифікат: </w:t>
      </w:r>
    </w:p>
    <w:p w:rsidR="00041635" w:rsidRPr="003B7FA9" w:rsidRDefault="003B7FA9" w:rsidP="00F0648F">
      <w:pPr>
        <w:pStyle w:val="a4"/>
        <w:numPr>
          <w:ilvl w:val="0"/>
          <w:numId w:val="48"/>
        </w:numPr>
        <w:tabs>
          <w:tab w:val="left" w:pos="0"/>
        </w:tabs>
        <w:spacing w:after="0"/>
        <w:ind w:left="0" w:right="-1" w:firstLine="284"/>
        <w:jc w:val="both"/>
        <w:rPr>
          <w:rFonts w:ascii="Times New Roman" w:hAnsi="Times New Roman"/>
          <w:sz w:val="28"/>
          <w:szCs w:val="28"/>
          <w:lang w:val="uk-UA"/>
        </w:rPr>
      </w:pPr>
      <w:r>
        <w:rPr>
          <w:rFonts w:ascii="Times New Roman" w:hAnsi="Times New Roman"/>
          <w:sz w:val="28"/>
          <w:szCs w:val="28"/>
          <w:lang w:val="uk-UA"/>
        </w:rPr>
        <w:t xml:space="preserve"> </w:t>
      </w:r>
      <w:r w:rsidR="00041635" w:rsidRPr="003B7FA9">
        <w:rPr>
          <w:rFonts w:ascii="Times New Roman" w:hAnsi="Times New Roman"/>
          <w:sz w:val="28"/>
          <w:szCs w:val="28"/>
          <w:lang w:val="uk-UA"/>
        </w:rPr>
        <w:t xml:space="preserve">отримує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w:t>
      </w:r>
    </w:p>
    <w:p w:rsidR="00041635" w:rsidRPr="003B7FA9" w:rsidRDefault="003B7FA9" w:rsidP="00F0648F">
      <w:pPr>
        <w:pStyle w:val="a4"/>
        <w:numPr>
          <w:ilvl w:val="0"/>
          <w:numId w:val="48"/>
        </w:numPr>
        <w:tabs>
          <w:tab w:val="left" w:pos="0"/>
        </w:tabs>
        <w:spacing w:after="0"/>
        <w:ind w:left="0" w:right="-1" w:firstLine="284"/>
        <w:jc w:val="both"/>
        <w:rPr>
          <w:rFonts w:ascii="Times New Roman" w:hAnsi="Times New Roman"/>
          <w:sz w:val="28"/>
          <w:szCs w:val="28"/>
          <w:lang w:val="uk-UA"/>
        </w:rPr>
      </w:pPr>
      <w:r>
        <w:rPr>
          <w:rFonts w:ascii="Times New Roman" w:hAnsi="Times New Roman"/>
          <w:sz w:val="28"/>
          <w:szCs w:val="28"/>
          <w:lang w:val="uk-UA"/>
        </w:rPr>
        <w:t xml:space="preserve"> </w:t>
      </w:r>
      <w:r w:rsidR="00041635" w:rsidRPr="003B7FA9">
        <w:rPr>
          <w:rFonts w:ascii="Times New Roman" w:hAnsi="Times New Roman"/>
          <w:sz w:val="28"/>
          <w:szCs w:val="28"/>
          <w:lang w:val="uk-UA"/>
        </w:rPr>
        <w:t xml:space="preserve">впроваджує і поширює інноваційні методики навчання, організації освітнього процесу та нові освітні технології; </w:t>
      </w:r>
    </w:p>
    <w:p w:rsidR="00041635" w:rsidRPr="003B7FA9" w:rsidRDefault="003B7FA9" w:rsidP="00F0648F">
      <w:pPr>
        <w:pStyle w:val="a4"/>
        <w:numPr>
          <w:ilvl w:val="0"/>
          <w:numId w:val="48"/>
        </w:numPr>
        <w:tabs>
          <w:tab w:val="left" w:pos="0"/>
        </w:tabs>
        <w:spacing w:after="0"/>
        <w:ind w:left="0" w:right="-1" w:firstLine="284"/>
        <w:jc w:val="both"/>
        <w:rPr>
          <w:rFonts w:ascii="Times New Roman" w:hAnsi="Times New Roman"/>
          <w:sz w:val="28"/>
          <w:szCs w:val="28"/>
          <w:lang w:val="uk-UA"/>
        </w:rPr>
      </w:pPr>
      <w:r>
        <w:rPr>
          <w:rFonts w:ascii="Times New Roman" w:hAnsi="Times New Roman"/>
          <w:sz w:val="28"/>
          <w:szCs w:val="28"/>
          <w:lang w:val="uk-UA"/>
        </w:rPr>
        <w:t xml:space="preserve"> </w:t>
      </w:r>
      <w:r w:rsidR="00041635" w:rsidRPr="003B7FA9">
        <w:rPr>
          <w:rFonts w:ascii="Times New Roman" w:hAnsi="Times New Roman"/>
          <w:sz w:val="28"/>
          <w:szCs w:val="28"/>
          <w:lang w:val="uk-UA"/>
        </w:rPr>
        <w:t xml:space="preserve">може бути залучений до процедур і заходів, пов’язаних із забезпеченням якості та впровадженням інновацій, педагогічних новацій і технологій у системі освіти. </w:t>
      </w:r>
    </w:p>
    <w:p w:rsidR="00041635" w:rsidRPr="00680528" w:rsidRDefault="00041635" w:rsidP="00680528">
      <w:pPr>
        <w:tabs>
          <w:tab w:val="left" w:pos="993"/>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Проходження сертифікації зараховується як проходження атестації педагогічним працівником, а також є підставою для присвоєння відповідної кваліфікаційної категорії та/або педагогічного звання у визначеному чинним законодавством України  порядку.</w:t>
      </w:r>
    </w:p>
    <w:p w:rsidR="00041635" w:rsidRPr="00680528" w:rsidRDefault="00041635" w:rsidP="00FC265C">
      <w:pPr>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7.1</w:t>
      </w:r>
      <w:r w:rsidR="00680528" w:rsidRPr="00680528">
        <w:rPr>
          <w:rFonts w:ascii="Times New Roman" w:eastAsia="Times New Roman" w:hAnsi="Times New Roman" w:cs="Times New Roman"/>
          <w:sz w:val="28"/>
          <w:szCs w:val="28"/>
          <w:lang w:val="uk-UA" w:eastAsia="ru-RU"/>
        </w:rPr>
        <w:t>5</w:t>
      </w:r>
      <w:r w:rsidRPr="00680528">
        <w:rPr>
          <w:rFonts w:ascii="Times New Roman" w:eastAsia="Times New Roman" w:hAnsi="Times New Roman" w:cs="Times New Roman"/>
          <w:sz w:val="28"/>
          <w:szCs w:val="28"/>
          <w:lang w:val="uk-UA" w:eastAsia="ru-RU"/>
        </w:rPr>
        <w:t>. Педагогічні працівники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зобов’язані:</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дотримуватися педагогічної етики;</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дотримуватися принципів особистісного орієнтовного підходу до розвитку дітей та педагогіки партнерства;</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забезпечувати єдність розвитку, виховання та навчання вихованців;</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використовувати державну мову в освітньому процесі відповідно до вимог законодавства;</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поважати гідність, права, свободи і законі інтереси всіх учасників освітнього процесу;</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забезпечувати безпечні та нешкідливі умови життєдіяльності вихованців у ЗДО №7</w:t>
      </w:r>
      <w:r w:rsidR="007A32FF"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захищати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їхньому здоров’ю;</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забезпечувати виховання та навчання дітей відповідно до навчальних програм на рівні обов’язкових державних вимог;</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брати участь у засіданнях педагогічної ради та заходах ЗДО №7</w:t>
      </w:r>
      <w:r w:rsidR="007A32FF"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щороку підвищувати кваліфікацію відповідно до Закону України «Про освіту» та порядку, затвердженому Кабінетом Міністрів України;</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постійно підвищувати кваліфікацію та загальнокультурний рівень, вдосконалювати професійну компетентність;</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дистанційно організовувати освітній процес в умовах карантину;</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дотримуватися академічної доброчесності.</w:t>
      </w:r>
    </w:p>
    <w:p w:rsidR="00041635" w:rsidRPr="00680528" w:rsidRDefault="00041635" w:rsidP="00FC265C">
      <w:pPr>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7.1</w:t>
      </w:r>
      <w:r w:rsidR="00680528" w:rsidRPr="00680528">
        <w:rPr>
          <w:rFonts w:ascii="Times New Roman" w:eastAsia="Times New Roman" w:hAnsi="Times New Roman" w:cs="Times New Roman"/>
          <w:sz w:val="28"/>
          <w:szCs w:val="28"/>
          <w:lang w:val="uk-UA" w:eastAsia="ru-RU"/>
        </w:rPr>
        <w:t>6</w:t>
      </w:r>
      <w:r w:rsidRPr="00680528">
        <w:rPr>
          <w:rFonts w:ascii="Times New Roman" w:eastAsia="Times New Roman" w:hAnsi="Times New Roman" w:cs="Times New Roman"/>
          <w:sz w:val="28"/>
          <w:szCs w:val="28"/>
          <w:lang w:val="uk-UA" w:eastAsia="ru-RU"/>
        </w:rPr>
        <w:t>. Права та обов’язки інших осіб, які залучаються до освітнього процесу, визначаються чинним законодавством України, відповідними договорами та/або установчими документами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VIІІ. Управління ЗДО №7</w:t>
      </w:r>
      <w:r w:rsidR="007A32FF" w:rsidRPr="00680528">
        <w:rPr>
          <w:rFonts w:ascii="Times New Roman" w:eastAsia="Times New Roman" w:hAnsi="Times New Roman" w:cs="Times New Roman"/>
          <w:sz w:val="28"/>
          <w:szCs w:val="28"/>
          <w:lang w:val="uk-UA" w:eastAsia="ru-RU"/>
        </w:rPr>
        <w:t>1</w:t>
      </w:r>
    </w:p>
    <w:p w:rsidR="00041635" w:rsidRPr="00680528" w:rsidRDefault="00041635" w:rsidP="00680528">
      <w:pPr>
        <w:spacing w:after="0" w:line="276" w:lineRule="auto"/>
        <w:ind w:right="-1" w:firstLine="567"/>
        <w:contextualSpacing/>
        <w:jc w:val="center"/>
        <w:rPr>
          <w:rFonts w:ascii="Times New Roman" w:eastAsia="Times New Roman" w:hAnsi="Times New Roman" w:cs="Times New Roman"/>
          <w:sz w:val="28"/>
          <w:szCs w:val="28"/>
          <w:lang w:val="uk-UA" w:eastAsia="ru-RU"/>
        </w:rPr>
      </w:pP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Управління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в межах повноважень, визначених чинним законодавством України, здійснюють:</w:t>
      </w:r>
    </w:p>
    <w:p w:rsidR="00041635" w:rsidRPr="00680528" w:rsidRDefault="003B7FA9" w:rsidP="00F0648F">
      <w:pPr>
        <w:numPr>
          <w:ilvl w:val="0"/>
          <w:numId w:val="1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bookmarkStart w:id="10" w:name="n377"/>
      <w:bookmarkEnd w:id="10"/>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засновник  або уповноважений ним орган (управління освіти Херсонської міської ради);</w:t>
      </w:r>
    </w:p>
    <w:p w:rsidR="00041635" w:rsidRPr="00680528" w:rsidRDefault="003B7FA9" w:rsidP="00F0648F">
      <w:pPr>
        <w:numPr>
          <w:ilvl w:val="0"/>
          <w:numId w:val="1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bookmarkStart w:id="11" w:name="n378"/>
      <w:bookmarkEnd w:id="11"/>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керівник  закладу  освіти (директор);</w:t>
      </w:r>
    </w:p>
    <w:p w:rsidR="00041635" w:rsidRPr="00680528" w:rsidRDefault="003B7FA9" w:rsidP="00F0648F">
      <w:pPr>
        <w:numPr>
          <w:ilvl w:val="0"/>
          <w:numId w:val="1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bookmarkStart w:id="12" w:name="n379"/>
      <w:bookmarkEnd w:id="12"/>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колегіальний  орган  управління  закладу  освіти (педагогічна рада);</w:t>
      </w:r>
    </w:p>
    <w:p w:rsidR="00041635" w:rsidRPr="00680528" w:rsidRDefault="003B7FA9" w:rsidP="00F0648F">
      <w:pPr>
        <w:numPr>
          <w:ilvl w:val="0"/>
          <w:numId w:val="1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колегіальні органи громадського самоврядування;</w:t>
      </w:r>
    </w:p>
    <w:p w:rsidR="00041635" w:rsidRPr="00680528" w:rsidRDefault="003B7FA9" w:rsidP="00F0648F">
      <w:pPr>
        <w:numPr>
          <w:ilvl w:val="0"/>
          <w:numId w:val="16"/>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shd w:val="clear" w:color="auto" w:fill="FFFFFF"/>
          <w:lang w:val="uk-UA" w:eastAsia="ru-RU"/>
        </w:rPr>
        <w:t xml:space="preserve"> і</w:t>
      </w:r>
      <w:r w:rsidR="00041635" w:rsidRPr="00680528">
        <w:rPr>
          <w:rFonts w:ascii="Times New Roman" w:eastAsia="Times New Roman" w:hAnsi="Times New Roman" w:cs="Times New Roman"/>
          <w:sz w:val="28"/>
          <w:szCs w:val="28"/>
          <w:shd w:val="clear" w:color="auto" w:fill="FFFFFF"/>
          <w:lang w:val="uk-UA" w:eastAsia="ru-RU"/>
        </w:rPr>
        <w:t>нші</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органи</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громадського</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самоврядування</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учасників</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освітнього</w:t>
      </w:r>
      <w:r>
        <w:rPr>
          <w:rFonts w:ascii="Times New Roman" w:eastAsia="Times New Roman" w:hAnsi="Times New Roman" w:cs="Times New Roman"/>
          <w:sz w:val="28"/>
          <w:szCs w:val="28"/>
          <w:shd w:val="clear" w:color="auto" w:fill="FFFFFF"/>
          <w:lang w:val="uk-UA" w:eastAsia="ru-RU"/>
        </w:rPr>
        <w:t xml:space="preserve"> </w:t>
      </w:r>
      <w:r w:rsidR="00041635" w:rsidRPr="00680528">
        <w:rPr>
          <w:rFonts w:ascii="Times New Roman" w:eastAsia="Times New Roman" w:hAnsi="Times New Roman" w:cs="Times New Roman"/>
          <w:sz w:val="28"/>
          <w:szCs w:val="28"/>
          <w:shd w:val="clear" w:color="auto" w:fill="FFFFFF"/>
          <w:lang w:val="uk-UA" w:eastAsia="ru-RU"/>
        </w:rPr>
        <w:t>процесу.</w:t>
      </w: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bookmarkStart w:id="13" w:name="n380"/>
      <w:bookmarkEnd w:id="13"/>
      <w:r w:rsidRPr="00680528">
        <w:rPr>
          <w:rFonts w:ascii="Times New Roman" w:eastAsia="Times New Roman" w:hAnsi="Times New Roman" w:cs="Times New Roman"/>
          <w:sz w:val="28"/>
          <w:szCs w:val="28"/>
          <w:lang w:val="uk-UA" w:eastAsia="ru-RU"/>
        </w:rPr>
        <w:t>Органи громадського самоврядування та піклувальна рада мають право брати участь в управлінні закладом освіти у порядку та межах, визначених законами України «Про освіту», «Про дошкільну освіту» та установчими документами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Директором закладу дошкільної освіти може бути особа, яка є громадянином України, вільно володіє державною мовою, має вищу освіту ступеня не нижче бакалавра, стаж педагогічної та/або науково-педагогічної </w:t>
      </w:r>
      <w:r w:rsidRPr="00680528">
        <w:rPr>
          <w:rFonts w:ascii="Times New Roman" w:eastAsia="Times New Roman" w:hAnsi="Times New Roman" w:cs="Times New Roman"/>
          <w:sz w:val="28"/>
          <w:szCs w:val="28"/>
          <w:lang w:val="uk-UA" w:eastAsia="ru-RU"/>
        </w:rPr>
        <w:lastRenderedPageBreak/>
        <w:t>роботи не менше трьох років, організаторські здібності, фізичний і психічний стан, що не перешкоджає виконанню професійних обов’язків.</w:t>
      </w: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Директор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призначається на посаду та звільняється управлінням освіти Херсонської міської ради у порядку, визначеному чинним законодавством України.</w:t>
      </w:r>
      <w:bookmarkStart w:id="14" w:name="n406"/>
      <w:bookmarkStart w:id="15" w:name="n407"/>
      <w:bookmarkEnd w:id="14"/>
      <w:bookmarkEnd w:id="15"/>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Директор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здійснює безпосереднє управління закладом і несе відповідальність за освітню, фінансово-господарську та іншу діяльність закладу освіти.</w:t>
      </w:r>
      <w:bookmarkStart w:id="16" w:name="n403"/>
      <w:bookmarkStart w:id="17" w:name="n404"/>
      <w:bookmarkEnd w:id="16"/>
      <w:bookmarkEnd w:id="17"/>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Директор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w:t>
      </w:r>
      <w:bookmarkStart w:id="18" w:name="n405"/>
      <w:bookmarkEnd w:id="18"/>
      <w:r w:rsidRPr="00680528">
        <w:rPr>
          <w:rFonts w:ascii="Times New Roman" w:eastAsia="Times New Roman" w:hAnsi="Times New Roman" w:cs="Times New Roman"/>
          <w:sz w:val="28"/>
          <w:szCs w:val="28"/>
          <w:lang w:val="uk-UA" w:eastAsia="ru-RU"/>
        </w:rPr>
        <w:t>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Директор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в межах наданих йому повноважень:</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19" w:name="n408"/>
      <w:bookmarkEnd w:id="19"/>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організовує діяльність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0" w:name="n409"/>
      <w:bookmarkEnd w:id="20"/>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вирішує питання фінансово-господарської діяльності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1" w:name="n410"/>
      <w:bookmarkEnd w:id="21"/>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призначає на посаду та звільняє з посади працівників, визначає їх функціональні обов’язки;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2" w:name="n411"/>
      <w:bookmarkEnd w:id="22"/>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організацію освітнього процесу та здійснення контролю за виконанням освітніх програм;</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3" w:name="n412"/>
      <w:bookmarkEnd w:id="23"/>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функціонування внутрішньої системи забезпечення якості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4" w:name="n413"/>
      <w:bookmarkEnd w:id="24"/>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умови для здійснення дієвого та відкритого громадського контролю за діяльністю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5" w:name="n414"/>
      <w:bookmarkEnd w:id="25"/>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сприяє та створює умови для діяльності органів самоврядування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6" w:name="n415"/>
      <w:bookmarkEnd w:id="26"/>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сприяє здоровому способу життя здобувачів освіти та працівників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27" w:name="n2135"/>
      <w:bookmarkEnd w:id="27"/>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забезпечує створення у закладі освіти безпечного освітнього середовища, вільного від насильства та булінгу (цькування)</w:t>
      </w:r>
      <w:bookmarkStart w:id="28" w:name="n2143"/>
      <w:bookmarkStart w:id="29" w:name="n416"/>
      <w:bookmarkEnd w:id="28"/>
      <w:bookmarkEnd w:id="29"/>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31"/>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приймає рішення з інших питань у межах своїх повноважень, зокрема з питань, не врегульованих законодавством; </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здійснює інші повноваження, передбачені законом та установчими документами закладу освіти;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розпоряджається в установленому порядку майном і коштами ЗДО №7</w:t>
      </w:r>
      <w:r w:rsidR="00405F41">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відповідає за дотримання фінансової дисципліни та збереження матеріально-технічної бази;</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видає у межах компетенції накази та розпорядження, контролює їхнє виконання;</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контролює організацію харчування та медичне обслуговування дітей;</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контролює виконання посадових (робочих) обов’язків працівниками закладу;</w:t>
      </w:r>
    </w:p>
    <w:p w:rsidR="00041635" w:rsidRPr="00680528" w:rsidRDefault="003B7FA9" w:rsidP="00F0648F">
      <w:pPr>
        <w:numPr>
          <w:ilvl w:val="0"/>
          <w:numId w:val="31"/>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затверджує Правила внутрішнього трудового розпорядку, посадові (робочі) інструкції, ознайомлює працівників із колективним Договором за погодження із профспілковим комітетом.</w:t>
      </w:r>
    </w:p>
    <w:p w:rsidR="00041635" w:rsidRPr="00680528" w:rsidRDefault="00041635" w:rsidP="00FC265C">
      <w:pPr>
        <w:numPr>
          <w:ilvl w:val="1"/>
          <w:numId w:val="30"/>
        </w:numPr>
        <w:shd w:val="clear" w:color="auto" w:fill="FFFFFF"/>
        <w:tabs>
          <w:tab w:val="left" w:pos="0"/>
        </w:tabs>
        <w:spacing w:after="0" w:line="276" w:lineRule="auto"/>
        <w:ind w:left="0"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Трудові права та обов’язки директора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можуть також визначатися трудовим договором (контрактом). </w:t>
      </w:r>
    </w:p>
    <w:p w:rsidR="00041635" w:rsidRPr="00680528" w:rsidRDefault="00041635" w:rsidP="00FC265C">
      <w:pPr>
        <w:tabs>
          <w:tab w:val="left" w:pos="0"/>
        </w:tabs>
        <w:spacing w:after="0" w:line="276" w:lineRule="auto"/>
        <w:ind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Директор має права та обов’язки педагогічного працівника, визначені законами України «Про освіту», «Про дошкільну освіту». </w:t>
      </w:r>
    </w:p>
    <w:p w:rsidR="00041635" w:rsidRPr="00680528" w:rsidRDefault="00041635" w:rsidP="00FC265C">
      <w:pPr>
        <w:widowControl w:val="0"/>
        <w:numPr>
          <w:ilvl w:val="1"/>
          <w:numId w:val="30"/>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Колегіальним постійно діючим органом управління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педагогічна рада. До складу педагогічної ради входять усі педагогічні працівники закладу дошкільної освіти.  </w:t>
      </w:r>
    </w:p>
    <w:p w:rsidR="00041635" w:rsidRPr="00680528" w:rsidRDefault="00041635" w:rsidP="00680528">
      <w:pPr>
        <w:widowControl w:val="0"/>
        <w:spacing w:after="0" w:line="276" w:lineRule="auto"/>
        <w:ind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 xml:space="preserve">На засідання педагогічної ради можуть бути запрошені медичні працівники, батьки вихованців, педагогічні працівники інших суб’єктів освітньої діяльності, представники засновника, органів самоврядування, громадських об’єднань, особи, які провадять педагогічну діяльність на договірних засадах. Особи, запрошені на засідання педагогічної ради, мають право дорадчого голосу. </w:t>
      </w:r>
    </w:p>
    <w:p w:rsidR="00041635" w:rsidRPr="00680528" w:rsidRDefault="00041635" w:rsidP="00680528">
      <w:pPr>
        <w:widowControl w:val="0"/>
        <w:shd w:val="clear" w:color="auto" w:fill="FFFFFF"/>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Головою педагогічної ради є директор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Педагогічна рада обирає зі свого складу секретаря на навчальний рік.</w:t>
      </w:r>
    </w:p>
    <w:p w:rsidR="00041635" w:rsidRPr="00680528" w:rsidRDefault="00041635" w:rsidP="00680528">
      <w:pPr>
        <w:widowControl w:val="0"/>
        <w:shd w:val="clear" w:color="auto" w:fill="FFFFFF"/>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Засідання педагогічної ради є правомочним, якщо на ньому присутні не менше двох третин від її складу. Рішення з усіх питань приймаються більшістю від складу педагогічної ради. У разі рівного розподілу голосів голос голови педагогічної ради є визначальним. Рішення педагогічної ради оформлюються протоколом її засідання, підписуються головою та секретарем педагогічної ради.</w:t>
      </w:r>
    </w:p>
    <w:p w:rsidR="00041635" w:rsidRPr="00680528" w:rsidRDefault="00041635" w:rsidP="00FC265C">
      <w:pPr>
        <w:widowControl w:val="0"/>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Педагогічна рада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схвалює освітні програми, за якими буде організовуватися освітній процес, оцінює результативність їх виконання;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формує систему та затверджує порядок внутрішнього забезпечення якості освіти,</w:t>
      </w: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зокрема систему та механізми забезпечення академічної доброчесності;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схвалює правила внутрішнього трудового розпорядку;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розглядає питання вдосконалення організації освітнього процесу;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визначає план роботи на навчальний рік та оздоровчий період;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затверджує щорічний план підвищення кваліфікації педагогічних працівників;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ухвалює рішення щодо відзначення та морального заохочення працівників та інших учасників освітнього процесу;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 xml:space="preserve">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 </w:t>
      </w:r>
    </w:p>
    <w:p w:rsidR="00041635" w:rsidRPr="00680528" w:rsidRDefault="003B7FA9" w:rsidP="00F0648F">
      <w:pPr>
        <w:widowControl w:val="0"/>
        <w:numPr>
          <w:ilvl w:val="0"/>
          <w:numId w:val="17"/>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може ініціювати проведення позапланового інституційного аудиту, громадської акредитації, зовнішнього моніторингу якості освітньої діяльності суб’єкта освітньої діяльності відповідно до законодавства; розглядає інші питання, віднесені законодавством та/або установчими документами суб’єкта освітньої діяльності до її повноважень.</w:t>
      </w:r>
    </w:p>
    <w:p w:rsidR="00041635" w:rsidRPr="00680528" w:rsidRDefault="00041635" w:rsidP="00680528">
      <w:pPr>
        <w:widowControl w:val="0"/>
        <w:shd w:val="clear" w:color="auto" w:fill="FFFFFF"/>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Рішення педагогічної ради ЗДО №7</w:t>
      </w:r>
      <w:r w:rsidR="00405F41">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вводяться в дію наказом директора.</w:t>
      </w:r>
    </w:p>
    <w:p w:rsidR="00041635" w:rsidRPr="00680528" w:rsidRDefault="00041635" w:rsidP="00FC265C">
      <w:pPr>
        <w:widowControl w:val="0"/>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У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можуть діяти органи самоврядування працівників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та органи батьківського самоврядування.</w:t>
      </w:r>
    </w:p>
    <w:p w:rsidR="00041635" w:rsidRPr="00680528" w:rsidRDefault="00041635" w:rsidP="00FC265C">
      <w:pPr>
        <w:widowControl w:val="0"/>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Засади формування та діяльності органів громадського самоврядування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визначаються законами України «Про освіту», «Про дошкільну освіту». </w:t>
      </w:r>
    </w:p>
    <w:p w:rsidR="00041635" w:rsidRPr="00680528" w:rsidRDefault="00041635" w:rsidP="00FC265C">
      <w:pPr>
        <w:widowControl w:val="0"/>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Вищим колегіальним органом громадського самоврядування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w:t>
      </w:r>
      <w:r w:rsidRPr="00680528">
        <w:rPr>
          <w:rFonts w:ascii="Times New Roman" w:eastAsia="Times New Roman" w:hAnsi="Times New Roman" w:cs="Times New Roman"/>
          <w:sz w:val="28"/>
          <w:szCs w:val="28"/>
          <w:shd w:val="clear" w:color="auto" w:fill="FFFFFF"/>
          <w:lang w:val="uk-UA" w:eastAsia="ru-RU"/>
        </w:rPr>
        <w:t>загальні збори (конференція) колективу закладу дошкільної освіти.</w:t>
      </w:r>
    </w:p>
    <w:p w:rsidR="00041635" w:rsidRPr="00680528" w:rsidRDefault="00041635" w:rsidP="00FC265C">
      <w:pPr>
        <w:widowControl w:val="0"/>
        <w:shd w:val="clear" w:color="auto" w:fill="FFFFFF"/>
        <w:tabs>
          <w:tab w:val="left" w:pos="0"/>
        </w:tabs>
        <w:spacing w:after="0" w:line="276" w:lineRule="auto"/>
        <w:ind w:right="-1"/>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Інформація про час і місце проведення загальних зборів (конференції) розміщується на інформаційному стенді та оприлюднюється на веб сайті ЗДО №7</w:t>
      </w:r>
      <w:r w:rsidR="007A32FF"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не пізніше ніж за місяць до їх проведення. Загальні збори (конференція) закладу дошкільної освіти щороку заслуховують звіт директора закладу. </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Загальні збори (конференція):</w:t>
      </w:r>
    </w:p>
    <w:p w:rsidR="00041635" w:rsidRPr="00680528" w:rsidRDefault="003B7FA9" w:rsidP="00F0648F">
      <w:pPr>
        <w:widowControl w:val="0"/>
        <w:numPr>
          <w:ilvl w:val="0"/>
          <w:numId w:val="19"/>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заслуховують звіт керівника ЗДО №7</w:t>
      </w:r>
      <w:r w:rsidR="007A32FF"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із питань статутної діяльності та дають оцінку його професійно-педагогічній діяльності;</w:t>
      </w:r>
    </w:p>
    <w:p w:rsidR="00041635" w:rsidRPr="00680528" w:rsidRDefault="003B7FA9" w:rsidP="00F0648F">
      <w:pPr>
        <w:widowControl w:val="0"/>
        <w:numPr>
          <w:ilvl w:val="0"/>
          <w:numId w:val="19"/>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розглядають питання освітньої, методичної, економічної і фінансово-господарської  діяльності ЗДО №7</w:t>
      </w:r>
      <w:r w:rsidR="007A32FF"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9"/>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затверджують основні напрями вдосконалення роботи і розвитку  закладу.</w:t>
      </w:r>
    </w:p>
    <w:p w:rsidR="00041635" w:rsidRPr="00680528" w:rsidRDefault="00041635" w:rsidP="003B7FA9">
      <w:pPr>
        <w:shd w:val="clear" w:color="auto" w:fill="FFFFFF"/>
        <w:tabs>
          <w:tab w:val="left" w:pos="0"/>
        </w:tabs>
        <w:spacing w:after="0" w:line="276" w:lineRule="auto"/>
        <w:ind w:right="-1" w:firstLine="709"/>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Рішення загальних зборів (конференцій) приймаються простою більшістю  голосів  від загальної  кількості  присутніх.</w:t>
      </w:r>
    </w:p>
    <w:p w:rsidR="00041635" w:rsidRPr="00680528" w:rsidRDefault="00041635" w:rsidP="00680528">
      <w:pPr>
        <w:numPr>
          <w:ilvl w:val="1"/>
          <w:numId w:val="30"/>
        </w:numPr>
        <w:shd w:val="clear" w:color="auto" w:fill="FFFFFF"/>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У період між загальними зборами може діяти рада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діяльність якої регулюється цим Статутом. Кількість засідань ради закладу дошкільної освіти визначається за потреби. Засідання ради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є правомірним, якщо в ньому бере участь не менше двох третин її членів (працівники закладу дошкільної освіти, батьки). Рада ЗДО №7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організовує виконання рішень загальних зборів, розглядає питання поліпшення умов для здобуття дошкільної освіти, зміцнення матеріально-технічної бази, поповнення і використання бюджету ЗДО№7</w:t>
      </w:r>
      <w:r w:rsidR="007A32FF"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вносить пропозиції щодо морального і </w:t>
      </w:r>
      <w:r w:rsidRPr="00680528">
        <w:rPr>
          <w:rFonts w:ascii="Times New Roman" w:eastAsia="Times New Roman" w:hAnsi="Times New Roman" w:cs="Times New Roman"/>
          <w:sz w:val="28"/>
          <w:szCs w:val="28"/>
          <w:lang w:val="uk-UA" w:eastAsia="ru-RU"/>
        </w:rPr>
        <w:lastRenderedPageBreak/>
        <w:t>матеріального заохочення учасників освітнього процесу, погоджує зміст і форми роботи з педагогічної освіти батьків або осіб які їх замінюють.</w:t>
      </w:r>
    </w:p>
    <w:p w:rsidR="00041635" w:rsidRPr="00680528" w:rsidRDefault="00041635" w:rsidP="00FC265C">
      <w:pPr>
        <w:numPr>
          <w:ilvl w:val="1"/>
          <w:numId w:val="30"/>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Директор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ініціювати перед Засновником або уповноваженим ним органом створення піклувальної (наглядової) ради. Порядок формування піклувальної (наглядової) ради, її відповідальність, перелік і термін повноважень, а також порядок її діяльності визначаються відповідними законами України та установчими документами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Піклувальна рада закладу дошкільної освіти, має право: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брати участь у визначенні стратегії розвитку закладу освіти та контролювати її виконання;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сприяти залученню додаткових джерел фінансування;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аналізувати та оцінювати діяльність закладу освіти та його керівника;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вносити засновнику закладу освіти подання про заохочення або відкликання керівника закладу освіти з підстав, визначених законом; </w:t>
      </w:r>
    </w:p>
    <w:p w:rsidR="00041635" w:rsidRPr="00680528" w:rsidRDefault="003B7FA9" w:rsidP="00F0648F">
      <w:pPr>
        <w:numPr>
          <w:ilvl w:val="0"/>
          <w:numId w:val="18"/>
        </w:numPr>
        <w:shd w:val="clear" w:color="auto" w:fill="FFFFFF"/>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здійснювати інші права, визначені спеціальними законами та/або установчими документами закладу дошкільної освіти.</w:t>
      </w:r>
    </w:p>
    <w:p w:rsidR="00041635" w:rsidRPr="00680528" w:rsidRDefault="00041635" w:rsidP="00680528">
      <w:pPr>
        <w:shd w:val="clear" w:color="auto" w:fill="FFFFFF"/>
        <w:spacing w:after="0" w:line="276" w:lineRule="auto"/>
        <w:ind w:right="-1" w:firstLine="450"/>
        <w:jc w:val="both"/>
        <w:rPr>
          <w:rFonts w:ascii="Times New Roman" w:eastAsia="Times New Roman" w:hAnsi="Times New Roman" w:cs="Times New Roman"/>
          <w:sz w:val="28"/>
          <w:szCs w:val="28"/>
          <w:lang w:val="uk-UA" w:eastAsia="uk-UA"/>
        </w:rPr>
      </w:pP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IХ. Трудові відносини в ЗДО №7</w:t>
      </w:r>
      <w:r w:rsidR="007E6A7C" w:rsidRPr="00680528">
        <w:rPr>
          <w:rFonts w:ascii="Times New Roman" w:eastAsia="Times New Roman" w:hAnsi="Times New Roman" w:cs="Times New Roman"/>
          <w:sz w:val="28"/>
          <w:szCs w:val="28"/>
          <w:lang w:val="uk-UA" w:eastAsia="uk-UA"/>
        </w:rPr>
        <w:t>1</w:t>
      </w: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uk-UA"/>
        </w:rPr>
      </w:pPr>
    </w:p>
    <w:p w:rsidR="00041635" w:rsidRPr="00680528" w:rsidRDefault="00041635" w:rsidP="00680528">
      <w:pPr>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9.1. Трудові відносини в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регулюються законодавством України «Про працю», законами України «Про освіту», «Про дошкільну освіту», іншими нормативно-правовими актами, прийнятими відповідно до них, Правилами внутрішнього трудового розпорядку, Статутом;</w:t>
      </w:r>
    </w:p>
    <w:p w:rsidR="00041635" w:rsidRPr="00680528" w:rsidRDefault="00041635" w:rsidP="00680528">
      <w:pPr>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9.2 </w:t>
      </w:r>
      <w:r w:rsidRPr="00680528">
        <w:rPr>
          <w:rFonts w:ascii="Times New Roman" w:eastAsia="Times New Roman" w:hAnsi="Times New Roman" w:cs="Times New Roman"/>
          <w:sz w:val="28"/>
          <w:szCs w:val="28"/>
          <w:lang w:val="uk-UA" w:eastAsia="uk-UA"/>
        </w:rPr>
        <w:tab/>
        <w:t>Працівників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призначає на посади та звільняє з посад директор у порядку, передбаченому установчими документами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відповідно до чинного законодавства України, шляхом укладання трудового договору, у тому числі за контрактом.</w:t>
      </w:r>
    </w:p>
    <w:p w:rsidR="00041635" w:rsidRPr="00680528" w:rsidRDefault="00041635" w:rsidP="00FC265C">
      <w:pPr>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9.3.</w:t>
      </w:r>
      <w:r w:rsidR="00FC265C">
        <w:rPr>
          <w:rFonts w:ascii="Times New Roman" w:eastAsia="Times New Roman" w:hAnsi="Times New Roman" w:cs="Times New Roman"/>
          <w:sz w:val="28"/>
          <w:szCs w:val="28"/>
          <w:lang w:val="uk-UA" w:eastAsia="ru-RU"/>
        </w:rPr>
        <w:t xml:space="preserve"> </w:t>
      </w:r>
      <w:r w:rsidRPr="00680528">
        <w:rPr>
          <w:rFonts w:ascii="Times New Roman" w:eastAsia="Times New Roman" w:hAnsi="Times New Roman" w:cs="Times New Roman"/>
          <w:sz w:val="28"/>
          <w:szCs w:val="28"/>
          <w:lang w:val="uk-UA" w:eastAsia="ru-RU"/>
        </w:rPr>
        <w:t>Працівники ЗДО №7</w:t>
      </w:r>
      <w:r w:rsidR="007E6A7C"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мають право на:</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здорові і </w:t>
      </w:r>
      <w:r>
        <w:rPr>
          <w:rFonts w:ascii="Times New Roman" w:eastAsia="Times New Roman" w:hAnsi="Times New Roman" w:cs="Times New Roman"/>
          <w:sz w:val="28"/>
          <w:szCs w:val="28"/>
          <w:lang w:val="uk-UA" w:eastAsia="uk-UA"/>
        </w:rPr>
        <w:t xml:space="preserve">безпечні </w:t>
      </w:r>
      <w:r w:rsidR="00041635" w:rsidRPr="00680528">
        <w:rPr>
          <w:rFonts w:ascii="Times New Roman" w:eastAsia="Times New Roman" w:hAnsi="Times New Roman" w:cs="Times New Roman"/>
          <w:sz w:val="28"/>
          <w:szCs w:val="28"/>
          <w:lang w:val="uk-UA" w:eastAsia="uk-UA"/>
        </w:rPr>
        <w:t>умови</w:t>
      </w: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праці;</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об’єднання в професійні спілки;</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участь у громадському самоврядуванні;</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вирішення колективних, трудових конфліктів (спорів) у встановленому законом порядку.</w:t>
      </w:r>
    </w:p>
    <w:p w:rsidR="00041635" w:rsidRPr="00680528" w:rsidRDefault="00041635" w:rsidP="00680528">
      <w:pPr>
        <w:shd w:val="clear" w:color="auto" w:fill="FFFFFF"/>
        <w:tabs>
          <w:tab w:val="left" w:pos="993"/>
          <w:tab w:val="left" w:pos="1134"/>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Працівники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також мають трудові та інші права, визначені чинним законодавством України.</w:t>
      </w:r>
    </w:p>
    <w:p w:rsidR="00041635" w:rsidRPr="00680528" w:rsidRDefault="00041635" w:rsidP="00FC265C">
      <w:pPr>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9.4. Працівники ЗДО №7</w:t>
      </w:r>
      <w:r w:rsidR="007E6A7C"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зобов’язані:</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виконувати Статут, Правила внутрішнього трудового розпорядку, Правила пропускного режиму, інструкції щодо дій  під час роботи в умовах карантину, посадові та робочі, з охорони праці, пожежної безпеки, електробезпеки, безпеки життєдіяльності, вимоги Санітарного регламенту для закладів</w:t>
      </w:r>
      <w:r w:rsidR="00405F41">
        <w:rPr>
          <w:rFonts w:ascii="Times New Roman" w:eastAsia="Times New Roman" w:hAnsi="Times New Roman" w:cs="Times New Roman"/>
          <w:sz w:val="28"/>
          <w:szCs w:val="28"/>
          <w:lang w:val="uk-UA" w:eastAsia="uk-UA"/>
        </w:rPr>
        <w:t xml:space="preserve"> дошкільної осв</w:t>
      </w:r>
      <w:r>
        <w:rPr>
          <w:rFonts w:ascii="Times New Roman" w:eastAsia="Times New Roman" w:hAnsi="Times New Roman" w:cs="Times New Roman"/>
          <w:sz w:val="28"/>
          <w:szCs w:val="28"/>
          <w:lang w:val="uk-UA" w:eastAsia="uk-UA"/>
        </w:rPr>
        <w:t>і</w:t>
      </w:r>
      <w:r w:rsidR="00405F41">
        <w:rPr>
          <w:rFonts w:ascii="Times New Roman" w:eastAsia="Times New Roman" w:hAnsi="Times New Roman" w:cs="Times New Roman"/>
          <w:sz w:val="28"/>
          <w:szCs w:val="28"/>
          <w:lang w:val="uk-UA" w:eastAsia="uk-UA"/>
        </w:rPr>
        <w:t>ти</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виконувати доручену роботу особисто, не передоручати її виконання іншій особі, за винятком випадків, передбачених законодавством;</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bookmarkStart w:id="30" w:name="_Hlk55557429"/>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виконувати умови контракту чи трудового договору (за наявністю);</w:t>
      </w:r>
    </w:p>
    <w:bookmarkEnd w:id="30"/>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дотримуватися моральної етики;</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дотримуватися принципів особистісно-орієнтованого підходу до розвитку дітей та педагогіки партнерства; </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забезпечувати єдність розвитку, виховання та навчання вихованців;  </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використовувати державну мову в освітньому процесі відповідно до вимог законодавства; </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поважати гідність, права, свободи і законні інтереси всіх учасників освітнього процесу;</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забезпечувати безпечні та нешкідливі умови життєдіяльності вихованців у закладі освіти; </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забезпечувати емоційний комфорт, захищати вихованців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їх здоров’ю;</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повідомляти керівництво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про факти булінгу (цькування) стосовно вихованців, педагогічних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булінгу (цькування); </w:t>
      </w:r>
    </w:p>
    <w:p w:rsidR="00041635" w:rsidRPr="00680528" w:rsidRDefault="003B7FA9" w:rsidP="00F0648F">
      <w:pPr>
        <w:numPr>
          <w:ilvl w:val="0"/>
          <w:numId w:val="15"/>
        </w:numPr>
        <w:shd w:val="clear" w:color="auto" w:fill="FFFFFF"/>
        <w:tabs>
          <w:tab w:val="left" w:pos="0"/>
        </w:tabs>
        <w:spacing w:after="0" w:line="276" w:lineRule="auto"/>
        <w:ind w:left="0" w:right="-1" w:firstLine="284"/>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забезпечувати навчання та виховання дітей, відповідно до навчальних програм на рівні обов’язкових державних вимог;</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брати участь у засіданнях педагогічної ради та заходах закладу освіти;</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постійно підвищувати кваліфікаційний та загальнокультурний рівень, вдосконалювати професійну компетентність відповідно до Закону України «Про освіту» та в порядку, затвердженому Кабінетом Міністрів України;</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працівники несуть відповідальність за збереження життя, фізичне і психічне здоров'я вихованців згідно із законодавством; </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виконувати накази та розпорядження директора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сприяти зростанню позитивного іміджу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3B7FA9" w:rsidP="00F0648F">
      <w:pPr>
        <w:numPr>
          <w:ilvl w:val="0"/>
          <w:numId w:val="1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дбайливо ставитися до майна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w:t>
      </w:r>
    </w:p>
    <w:p w:rsidR="00041635" w:rsidRPr="00680528" w:rsidRDefault="00041635" w:rsidP="00680528">
      <w:pPr>
        <w:tabs>
          <w:tab w:val="left" w:pos="1134"/>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lastRenderedPageBreak/>
        <w:t>Конкретний перелік та обсяг видів робіт працівника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встановлюється трудовим договором та/або посадовими обов’язками.</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9.5. Робочий час педагогічного працівника включає час, необхідний для виконання ним </w:t>
      </w:r>
      <w:r w:rsidR="00405F41">
        <w:rPr>
          <w:rFonts w:ascii="Times New Roman" w:eastAsia="Times New Roman" w:hAnsi="Times New Roman" w:cs="Times New Roman"/>
          <w:sz w:val="28"/>
          <w:szCs w:val="28"/>
          <w:lang w:val="uk-UA" w:eastAsia="uk-UA"/>
        </w:rPr>
        <w:t>освітнь</w:t>
      </w:r>
      <w:r w:rsidRPr="00680528">
        <w:rPr>
          <w:rFonts w:ascii="Times New Roman" w:eastAsia="Times New Roman" w:hAnsi="Times New Roman" w:cs="Times New Roman"/>
          <w:sz w:val="28"/>
          <w:szCs w:val="28"/>
          <w:lang w:val="uk-UA" w:eastAsia="uk-UA"/>
        </w:rPr>
        <w:t>ої, виховної, методичної, організаційної роботи та іншої педагогічної діяльності, передбаченої трудовим договором та/або посадовими обов’язками у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та поза його межами.</w:t>
      </w:r>
    </w:p>
    <w:p w:rsidR="00041635" w:rsidRPr="00680528" w:rsidRDefault="001817D3"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9.6. </w:t>
      </w:r>
      <w:r w:rsidR="00041635" w:rsidRPr="00680528">
        <w:rPr>
          <w:rFonts w:ascii="Times New Roman" w:eastAsia="Times New Roman" w:hAnsi="Times New Roman" w:cs="Times New Roman"/>
          <w:sz w:val="28"/>
          <w:szCs w:val="28"/>
          <w:lang w:val="uk-UA" w:eastAsia="uk-UA"/>
        </w:rPr>
        <w:t>Навантаження педагогічного працівника на тиждень, що спрямовує на безпосереднє провадження освітнього процесу і відповідає тарифній ставці, визначається відповідно до Закону України «Про дошкільну освіту». Навантаження педагогічного працівника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обсягом менше тарифної ставки, передбачений Законом України «Про дошкільну освіту», встановлюється лише за його письмової згоди у порядку, передбаченому законодавством.</w:t>
      </w:r>
    </w:p>
    <w:p w:rsidR="00041635" w:rsidRPr="00680528" w:rsidRDefault="001817D3"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9.7. </w:t>
      </w:r>
      <w:r w:rsidR="00041635" w:rsidRPr="00680528">
        <w:rPr>
          <w:rFonts w:ascii="Times New Roman" w:eastAsia="Times New Roman" w:hAnsi="Times New Roman" w:cs="Times New Roman"/>
          <w:sz w:val="28"/>
          <w:szCs w:val="28"/>
          <w:lang w:val="uk-UA" w:eastAsia="uk-UA"/>
        </w:rPr>
        <w:t>Відволікання педагогічних працівників від виконання професійних обов’язків не допускається, крім випадків, передбачених законодавством.</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w:t>
      </w:r>
      <w:r w:rsidR="001817D3">
        <w:rPr>
          <w:rFonts w:ascii="Times New Roman" w:eastAsia="Times New Roman" w:hAnsi="Times New Roman" w:cs="Times New Roman"/>
          <w:sz w:val="28"/>
          <w:szCs w:val="28"/>
          <w:lang w:val="uk-UA" w:eastAsia="uk-UA"/>
        </w:rPr>
        <w:t>8</w:t>
      </w:r>
      <w:r w:rsidRPr="00680528">
        <w:rPr>
          <w:rFonts w:ascii="Times New Roman" w:eastAsia="Times New Roman" w:hAnsi="Times New Roman" w:cs="Times New Roman"/>
          <w:sz w:val="28"/>
          <w:szCs w:val="28"/>
          <w:lang w:val="uk-UA" w:eastAsia="uk-UA"/>
        </w:rPr>
        <w:t xml:space="preserve">. Працівники проходять періодичні безоплатні медичні огляди в установленому законодавством порядку. </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w:t>
      </w:r>
      <w:r w:rsidR="001817D3">
        <w:rPr>
          <w:rFonts w:ascii="Times New Roman" w:eastAsia="Times New Roman" w:hAnsi="Times New Roman" w:cs="Times New Roman"/>
          <w:sz w:val="28"/>
          <w:szCs w:val="28"/>
          <w:lang w:val="uk-UA" w:eastAsia="uk-UA"/>
        </w:rPr>
        <w:t>9</w:t>
      </w:r>
      <w:r w:rsidRPr="00680528">
        <w:rPr>
          <w:rFonts w:ascii="Times New Roman" w:eastAsia="Times New Roman" w:hAnsi="Times New Roman" w:cs="Times New Roman"/>
          <w:sz w:val="28"/>
          <w:szCs w:val="28"/>
          <w:lang w:val="uk-UA" w:eastAsia="uk-UA"/>
        </w:rPr>
        <w:t>. Оплата праці працівників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здійснюється згідно з Кодексом законів про працю України та іншими нормативно-правовими актами.</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w:t>
      </w:r>
      <w:r w:rsidR="001817D3">
        <w:rPr>
          <w:rFonts w:ascii="Times New Roman" w:eastAsia="Times New Roman" w:hAnsi="Times New Roman" w:cs="Times New Roman"/>
          <w:sz w:val="28"/>
          <w:szCs w:val="28"/>
          <w:lang w:val="uk-UA" w:eastAsia="uk-UA"/>
        </w:rPr>
        <w:t>10</w:t>
      </w:r>
      <w:r w:rsidRPr="00680528">
        <w:rPr>
          <w:rFonts w:ascii="Times New Roman" w:eastAsia="Times New Roman" w:hAnsi="Times New Roman" w:cs="Times New Roman"/>
          <w:sz w:val="28"/>
          <w:szCs w:val="28"/>
          <w:lang w:val="uk-UA" w:eastAsia="uk-UA"/>
        </w:rPr>
        <w:t>. За успіхи у роботі працівникам встановлюється матеріальне та моральне заохочення, відповідно до чинного законодавства України.</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w:t>
      </w:r>
      <w:r w:rsidR="001817D3">
        <w:rPr>
          <w:rFonts w:ascii="Times New Roman" w:eastAsia="Times New Roman" w:hAnsi="Times New Roman" w:cs="Times New Roman"/>
          <w:sz w:val="28"/>
          <w:szCs w:val="28"/>
          <w:lang w:val="uk-UA" w:eastAsia="uk-UA"/>
        </w:rPr>
        <w:t>11</w:t>
      </w:r>
      <w:r w:rsidRPr="00680528">
        <w:rPr>
          <w:rFonts w:ascii="Times New Roman" w:eastAsia="Times New Roman" w:hAnsi="Times New Roman" w:cs="Times New Roman"/>
          <w:sz w:val="28"/>
          <w:szCs w:val="28"/>
          <w:lang w:val="uk-UA" w:eastAsia="uk-UA"/>
        </w:rPr>
        <w:t>. Педагогічним працівникам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(та за можливості обслуговуючому персоналу) виплачується допомога на оздоровлення у розмірі місячного посадового окладу (ставки заробітної плати) при наданні щорічної відпустки.</w:t>
      </w:r>
    </w:p>
    <w:p w:rsidR="00041635" w:rsidRPr="00680528" w:rsidRDefault="00041635" w:rsidP="00FC265C">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9.1</w:t>
      </w:r>
      <w:r w:rsidR="001817D3">
        <w:rPr>
          <w:rFonts w:ascii="Times New Roman" w:eastAsia="Times New Roman" w:hAnsi="Times New Roman" w:cs="Times New Roman"/>
          <w:sz w:val="28"/>
          <w:szCs w:val="28"/>
          <w:lang w:val="uk-UA" w:eastAsia="uk-UA"/>
        </w:rPr>
        <w:t>2</w:t>
      </w:r>
      <w:r w:rsidRPr="00680528">
        <w:rPr>
          <w:rFonts w:ascii="Times New Roman" w:eastAsia="Times New Roman" w:hAnsi="Times New Roman" w:cs="Times New Roman"/>
          <w:sz w:val="28"/>
          <w:szCs w:val="28"/>
          <w:lang w:val="uk-UA" w:eastAsia="uk-UA"/>
        </w:rPr>
        <w:t>. Працівники, які систематично порушують Статут, Правила внутрішнього трудового розпорядку та інші документи, які регулюють діяльність закладу або за результатами атестації не відповідають займаній посаді, звільняються з роботи відповідно до чинного законодавства України.</w:t>
      </w:r>
    </w:p>
    <w:p w:rsidR="00041635" w:rsidRPr="00680528" w:rsidRDefault="00041635" w:rsidP="00680528">
      <w:pPr>
        <w:spacing w:after="0" w:line="276" w:lineRule="auto"/>
        <w:ind w:right="-1"/>
        <w:contextualSpacing/>
        <w:rPr>
          <w:rFonts w:ascii="Times New Roman" w:eastAsia="Times New Roman" w:hAnsi="Times New Roman" w:cs="Times New Roman"/>
          <w:sz w:val="28"/>
          <w:szCs w:val="28"/>
          <w:lang w:val="uk-UA" w:eastAsia="uk-UA"/>
        </w:rPr>
      </w:pPr>
      <w:bookmarkStart w:id="31" w:name="_Hlk55563987"/>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Х</w:t>
      </w:r>
      <w:bookmarkEnd w:id="31"/>
      <w:r w:rsidRPr="00680528">
        <w:rPr>
          <w:rFonts w:ascii="Times New Roman" w:eastAsia="Times New Roman" w:hAnsi="Times New Roman" w:cs="Times New Roman"/>
          <w:sz w:val="28"/>
          <w:szCs w:val="28"/>
          <w:lang w:val="uk-UA" w:eastAsia="uk-UA"/>
        </w:rPr>
        <w:t>І.</w:t>
      </w:r>
      <w:r w:rsidRPr="00680528">
        <w:rPr>
          <w:rFonts w:ascii="Times New Roman" w:eastAsia="Times New Roman" w:hAnsi="Times New Roman" w:cs="Times New Roman"/>
          <w:sz w:val="28"/>
          <w:szCs w:val="28"/>
          <w:lang w:val="uk-UA" w:eastAsia="ru-RU"/>
        </w:rPr>
        <w:t xml:space="preserve"> Фінансово-господарська діяльність в ЗДО №7</w:t>
      </w:r>
      <w:r w:rsidR="007E6A7C" w:rsidRPr="00680528">
        <w:rPr>
          <w:rFonts w:ascii="Times New Roman" w:eastAsia="Times New Roman" w:hAnsi="Times New Roman" w:cs="Times New Roman"/>
          <w:sz w:val="28"/>
          <w:szCs w:val="28"/>
          <w:lang w:val="uk-UA" w:eastAsia="ru-RU"/>
        </w:rPr>
        <w:t>1</w:t>
      </w: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p>
    <w:p w:rsidR="00041635" w:rsidRPr="00680528" w:rsidRDefault="00041635" w:rsidP="00FC265C">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10.1. Фінансово-господарська діяльність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здійснюється відповідно до Бюджетного кодексу України, Цивільного кодексу України, Господарського кодексу України, законів України «Про освіту», «Про місцеве самоврядування в Україні» та інших нормативно-правових актів. </w:t>
      </w:r>
    </w:p>
    <w:p w:rsidR="00041635" w:rsidRPr="00680528" w:rsidRDefault="00041635" w:rsidP="00FC265C">
      <w:pPr>
        <w:shd w:val="clear" w:color="auto" w:fill="FFFFFF"/>
        <w:tabs>
          <w:tab w:val="left" w:pos="0"/>
        </w:tabs>
        <w:spacing w:after="0" w:line="276" w:lineRule="auto"/>
        <w:ind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10.2. Утримання та розвиток матеріально-технічної бази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фінансується за рахунок коштів Засновника та інших джерел, не заборонених </w:t>
      </w:r>
      <w:r w:rsidRPr="00680528">
        <w:rPr>
          <w:rFonts w:ascii="Times New Roman" w:eastAsia="Times New Roman" w:hAnsi="Times New Roman" w:cs="Times New Roman"/>
          <w:sz w:val="28"/>
          <w:szCs w:val="28"/>
          <w:lang w:val="uk-UA" w:eastAsia="uk-UA"/>
        </w:rPr>
        <w:lastRenderedPageBreak/>
        <w:t xml:space="preserve">законодавством та </w:t>
      </w:r>
      <w:r w:rsidRPr="00680528">
        <w:rPr>
          <w:rFonts w:ascii="Times New Roman" w:eastAsia="Times New Roman" w:hAnsi="Times New Roman" w:cs="Times New Roman"/>
          <w:sz w:val="28"/>
          <w:szCs w:val="28"/>
          <w:lang w:val="uk-UA" w:eastAsia="ru-RU"/>
        </w:rPr>
        <w:t>провадиться на основі кошторису, який складається і затверджується відповідно до чинного законодавства України</w:t>
      </w:r>
      <w:r w:rsidRPr="00680528">
        <w:rPr>
          <w:rFonts w:ascii="Times New Roman" w:eastAsia="Times New Roman" w:hAnsi="Times New Roman" w:cs="Times New Roman"/>
          <w:sz w:val="28"/>
          <w:szCs w:val="28"/>
          <w:lang w:val="uk-UA" w:eastAsia="uk-UA"/>
        </w:rPr>
        <w:t xml:space="preserve">. </w:t>
      </w:r>
    </w:p>
    <w:p w:rsidR="00041635" w:rsidRPr="00680528" w:rsidRDefault="001817D3"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Іншими джерелами фінансування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можуть бути: </w:t>
      </w:r>
    </w:p>
    <w:p w:rsidR="00041635" w:rsidRPr="00680528" w:rsidRDefault="00F0648F" w:rsidP="00F0648F">
      <w:pPr>
        <w:numPr>
          <w:ilvl w:val="0"/>
          <w:numId w:val="2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доходи від надання освітніх та інших послуг відповідно до укладених договорів; </w:t>
      </w:r>
    </w:p>
    <w:p w:rsidR="00041635" w:rsidRPr="00680528" w:rsidRDefault="00F0648F" w:rsidP="00F0648F">
      <w:pPr>
        <w:numPr>
          <w:ilvl w:val="0"/>
          <w:numId w:val="2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гранти; </w:t>
      </w:r>
    </w:p>
    <w:p w:rsidR="00041635" w:rsidRPr="00680528" w:rsidRDefault="00F0648F" w:rsidP="00F0648F">
      <w:pPr>
        <w:numPr>
          <w:ilvl w:val="0"/>
          <w:numId w:val="2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благодійна допомога у вигляді коштів, товарів (матеріальних цінностей), нематеріальних активів, робіт та послуг, одержаних від юридичних та фізичних осіб тощо; </w:t>
      </w:r>
    </w:p>
    <w:p w:rsidR="00041635" w:rsidRPr="00680528" w:rsidRDefault="00F0648F" w:rsidP="00F0648F">
      <w:pPr>
        <w:numPr>
          <w:ilvl w:val="0"/>
          <w:numId w:val="24"/>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 xml:space="preserve">інші джерела, незаборонені законодавством. </w:t>
      </w:r>
    </w:p>
    <w:p w:rsidR="00041635" w:rsidRPr="00680528" w:rsidRDefault="001817D3"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може надавати платні освітні та інші послуги, перелік яких затверджує Кабінет Міністрів України.</w:t>
      </w:r>
    </w:p>
    <w:p w:rsidR="00041635" w:rsidRPr="00680528" w:rsidRDefault="001817D3" w:rsidP="00FC265C">
      <w:pPr>
        <w:widowControl w:val="0"/>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Порядок діловодства і бухгалтерського обліку в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визначається керівником закладу відповідно до чинного законодавства України. </w:t>
      </w:r>
    </w:p>
    <w:p w:rsidR="00041635" w:rsidRPr="00680528" w:rsidRDefault="00041635" w:rsidP="00FC265C">
      <w:pPr>
        <w:widowControl w:val="0"/>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Бухгалтерський облік може здійснюватися самостійно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через централізовану бухгалтерію або шляхом використання (придбання) послуг аутсорсингу.</w:t>
      </w:r>
    </w:p>
    <w:p w:rsidR="00041635" w:rsidRPr="00680528" w:rsidRDefault="001817D3" w:rsidP="00FC265C">
      <w:pPr>
        <w:widowControl w:val="0"/>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Фінансова автономія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в частині використання бюджетних коштів полягає у самостійному, у межах, установлених затвердженими кошторисами, здійсненні витрат на: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оплату поточних ремонтних робіт приміщень і споруд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забезпечення безпечного та безперешкодного освітнього середовища а також застосування універсального дизайну та/або розумного пристосування;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виконання перспективного плану розвитку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придбання навчально-методичних, навчально-наочних посібників та засобів навчання;</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оплату доплат, надбавок, виплати матеріальної допомоги, премій, інших видів стимулювання та відзначення працівників;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оплату підвищення кваліфікації педагогічних працівників; </w:t>
      </w:r>
    </w:p>
    <w:p w:rsidR="00041635" w:rsidRPr="00680528" w:rsidRDefault="00041635" w:rsidP="00F0648F">
      <w:pPr>
        <w:widowControl w:val="0"/>
        <w:numPr>
          <w:ilvl w:val="0"/>
          <w:numId w:val="3"/>
        </w:numPr>
        <w:shd w:val="clear" w:color="auto" w:fill="FFFFFF"/>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укладення відповідно до законодавства цивільно-правових (господарських) угод (договорів) для забезпечення діяльності закладу тощо.</w:t>
      </w:r>
    </w:p>
    <w:p w:rsidR="00041635" w:rsidRPr="00680528" w:rsidRDefault="001817D3" w:rsidP="00FC265C">
      <w:pPr>
        <w:widowControl w:val="0"/>
        <w:numPr>
          <w:ilvl w:val="1"/>
          <w:numId w:val="42"/>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Штатний розпис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ru-RU"/>
        </w:rPr>
        <w:t xml:space="preserve">розробляються його керівником </w:t>
      </w:r>
      <w:r w:rsidR="00041635" w:rsidRPr="00680528">
        <w:rPr>
          <w:rFonts w:ascii="Times New Roman" w:eastAsia="Times New Roman" w:hAnsi="Times New Roman" w:cs="Times New Roman"/>
          <w:sz w:val="28"/>
          <w:szCs w:val="28"/>
          <w:lang w:val="uk-UA" w:eastAsia="uk-UA"/>
        </w:rPr>
        <w:t>на основі Типових штатних нормативів закладів дошкільної освіти в обсязі, не менше встановлених нормативів</w:t>
      </w:r>
      <w:r w:rsidR="00041635" w:rsidRPr="00680528">
        <w:rPr>
          <w:rFonts w:ascii="Times New Roman" w:eastAsia="Times New Roman" w:hAnsi="Times New Roman" w:cs="Times New Roman"/>
          <w:sz w:val="28"/>
          <w:szCs w:val="28"/>
          <w:lang w:val="uk-UA" w:eastAsia="ru-RU"/>
        </w:rPr>
        <w:t xml:space="preserve"> у межах видатків на оплату праці та затверджуються управлінням освіти Херсонської міської ради.</w:t>
      </w:r>
    </w:p>
    <w:p w:rsidR="00041635" w:rsidRPr="00680528" w:rsidRDefault="001817D3" w:rsidP="00FC265C">
      <w:pPr>
        <w:widowControl w:val="0"/>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відповідно до чинного законодавства України,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041635" w:rsidRPr="00680528" w:rsidRDefault="001817D3"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lastRenderedPageBreak/>
        <w:t xml:space="preserve"> </w:t>
      </w:r>
      <w:r w:rsidR="00041635" w:rsidRPr="00680528">
        <w:rPr>
          <w:rFonts w:ascii="Times New Roman" w:eastAsia="Times New Roman" w:hAnsi="Times New Roman" w:cs="Times New Roman"/>
          <w:sz w:val="28"/>
          <w:szCs w:val="28"/>
          <w:lang w:val="uk-UA" w:eastAsia="uk-UA"/>
        </w:rPr>
        <w:t>Матеріально-технічна база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включає будівлі, споруди, земельну ділянку, комунікації, інвентар, обладнання, транспортні засоби, інші матеріальні цінності, вартість яких відображено у балансі ЗДО №7</w:t>
      </w:r>
      <w:r w:rsidR="007E6A7C"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w:t>
      </w:r>
    </w:p>
    <w:p w:rsidR="00041635" w:rsidRPr="00680528" w:rsidRDefault="00041635"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Майно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комунальною власністю і належить йому на правах оперативного управління.</w:t>
      </w:r>
    </w:p>
    <w:p w:rsidR="00041635" w:rsidRPr="00680528" w:rsidRDefault="00041635"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Відповідно до рішення Херсонської міської ради від </w:t>
      </w:r>
      <w:r w:rsidR="007E6A7C" w:rsidRPr="00680528">
        <w:rPr>
          <w:rFonts w:ascii="Times New Roman" w:eastAsia="Times New Roman" w:hAnsi="Times New Roman" w:cs="Times New Roman"/>
          <w:sz w:val="28"/>
          <w:szCs w:val="28"/>
          <w:lang w:val="uk-UA" w:eastAsia="uk-UA"/>
        </w:rPr>
        <w:t>25</w:t>
      </w:r>
      <w:r w:rsidRPr="00680528">
        <w:rPr>
          <w:rFonts w:ascii="Times New Roman" w:eastAsia="Times New Roman" w:hAnsi="Times New Roman" w:cs="Times New Roman"/>
          <w:sz w:val="28"/>
          <w:szCs w:val="28"/>
          <w:lang w:val="uk-UA" w:eastAsia="uk-UA"/>
        </w:rPr>
        <w:t>.0</w:t>
      </w:r>
      <w:r w:rsidR="007E6A7C" w:rsidRPr="00680528">
        <w:rPr>
          <w:rFonts w:ascii="Times New Roman" w:eastAsia="Times New Roman" w:hAnsi="Times New Roman" w:cs="Times New Roman"/>
          <w:sz w:val="28"/>
          <w:szCs w:val="28"/>
          <w:lang w:val="uk-UA" w:eastAsia="uk-UA"/>
        </w:rPr>
        <w:t>6</w:t>
      </w:r>
      <w:r w:rsidRPr="00680528">
        <w:rPr>
          <w:rFonts w:ascii="Times New Roman" w:eastAsia="Times New Roman" w:hAnsi="Times New Roman" w:cs="Times New Roman"/>
          <w:sz w:val="28"/>
          <w:szCs w:val="28"/>
          <w:lang w:val="uk-UA" w:eastAsia="uk-UA"/>
        </w:rPr>
        <w:t>.19</w:t>
      </w:r>
      <w:r w:rsidR="007E6A7C" w:rsidRPr="00680528">
        <w:rPr>
          <w:rFonts w:ascii="Times New Roman" w:eastAsia="Times New Roman" w:hAnsi="Times New Roman" w:cs="Times New Roman"/>
          <w:sz w:val="28"/>
          <w:szCs w:val="28"/>
          <w:lang w:val="uk-UA" w:eastAsia="uk-UA"/>
        </w:rPr>
        <w:t>51</w:t>
      </w:r>
      <w:r w:rsidRPr="00680528">
        <w:rPr>
          <w:rFonts w:ascii="Times New Roman" w:eastAsia="Times New Roman" w:hAnsi="Times New Roman" w:cs="Times New Roman"/>
          <w:sz w:val="28"/>
          <w:szCs w:val="28"/>
          <w:lang w:val="uk-UA" w:eastAsia="uk-UA"/>
        </w:rPr>
        <w:t xml:space="preserve"> №</w:t>
      </w:r>
      <w:r w:rsidR="007E6A7C" w:rsidRPr="00680528">
        <w:rPr>
          <w:rFonts w:ascii="Times New Roman" w:eastAsia="Times New Roman" w:hAnsi="Times New Roman" w:cs="Times New Roman"/>
          <w:sz w:val="28"/>
          <w:szCs w:val="28"/>
          <w:lang w:val="uk-UA" w:eastAsia="uk-UA"/>
        </w:rPr>
        <w:t>566</w:t>
      </w:r>
      <w:r w:rsidRPr="00680528">
        <w:rPr>
          <w:rFonts w:ascii="Times New Roman" w:eastAsia="Times New Roman" w:hAnsi="Times New Roman" w:cs="Times New Roman"/>
          <w:sz w:val="28"/>
          <w:szCs w:val="28"/>
          <w:lang w:val="uk-UA" w:eastAsia="uk-UA"/>
        </w:rPr>
        <w:t>,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є постійним користувачем земельної ділянки, площею </w:t>
      </w:r>
      <w:r w:rsidR="003310C4" w:rsidRPr="00680528">
        <w:rPr>
          <w:rFonts w:ascii="Times New Roman" w:eastAsia="Times New Roman" w:hAnsi="Times New Roman" w:cs="Times New Roman"/>
          <w:sz w:val="28"/>
          <w:szCs w:val="28"/>
          <w:lang w:val="uk-UA" w:eastAsia="uk-UA"/>
        </w:rPr>
        <w:t>868м</w:t>
      </w:r>
      <w:r w:rsidR="003310C4" w:rsidRPr="00680528">
        <w:rPr>
          <w:rFonts w:ascii="Times New Roman" w:eastAsia="Times New Roman" w:hAnsi="Times New Roman" w:cs="Times New Roman"/>
          <w:sz w:val="28"/>
          <w:szCs w:val="28"/>
          <w:vertAlign w:val="superscript"/>
          <w:lang w:val="uk-UA" w:eastAsia="uk-UA"/>
        </w:rPr>
        <w:t>2</w:t>
      </w:r>
      <w:r w:rsidRPr="00680528">
        <w:rPr>
          <w:rFonts w:ascii="Times New Roman" w:eastAsia="Times New Roman" w:hAnsi="Times New Roman" w:cs="Times New Roman"/>
          <w:sz w:val="28"/>
          <w:szCs w:val="28"/>
          <w:lang w:val="uk-UA" w:eastAsia="uk-UA"/>
        </w:rPr>
        <w:t>, на якій розташоване приміщення закладу, господарський двір, квітники, городи, спортивні майданчики, ігрові майданчики (</w:t>
      </w:r>
      <w:r w:rsidR="003310C4" w:rsidRPr="00680528">
        <w:rPr>
          <w:rFonts w:ascii="Times New Roman" w:eastAsia="Times New Roman" w:hAnsi="Times New Roman" w:cs="Times New Roman"/>
          <w:sz w:val="28"/>
          <w:szCs w:val="28"/>
          <w:lang w:val="uk-UA" w:eastAsia="uk-UA"/>
        </w:rPr>
        <w:t>4</w:t>
      </w:r>
      <w:r w:rsidRPr="00680528">
        <w:rPr>
          <w:rFonts w:ascii="Times New Roman" w:eastAsia="Times New Roman" w:hAnsi="Times New Roman" w:cs="Times New Roman"/>
          <w:sz w:val="28"/>
          <w:szCs w:val="28"/>
          <w:lang w:val="uk-UA" w:eastAsia="uk-UA"/>
        </w:rPr>
        <w:t>).</w:t>
      </w:r>
    </w:p>
    <w:p w:rsidR="00041635" w:rsidRPr="00680528" w:rsidRDefault="00041635" w:rsidP="00FC265C">
      <w:pPr>
        <w:widowControl w:val="0"/>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Будівлі, споруди, устаткування та інше майно, що належить до основних засобів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не може бути предметом застави, на нього не може бути накладено стягнення. Об’єкти та майно ЗДО №7</w:t>
      </w:r>
      <w:r w:rsidR="007E6A7C"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не підлягають приватизації чи використанню не за освітнім призначенням.</w:t>
      </w:r>
    </w:p>
    <w:p w:rsidR="00041635" w:rsidRPr="00680528" w:rsidRDefault="00041635" w:rsidP="00680528">
      <w:pPr>
        <w:shd w:val="clear" w:color="auto" w:fill="FFFFFF"/>
        <w:spacing w:after="0" w:line="276" w:lineRule="auto"/>
        <w:ind w:right="-1" w:firstLine="567"/>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для здійснення освітньої діяльності може придбавати, орендувати необхідне обладнання та інше майно.</w:t>
      </w:r>
    </w:p>
    <w:p w:rsidR="00041635" w:rsidRPr="00680528" w:rsidRDefault="00041635"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Вимоги до матеріально-технічної бази ЗДО №7</w:t>
      </w:r>
      <w:r w:rsidR="003310C4"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визначаються відповідними будівельними нормами і правилами, санітарним законодавством України та іншими положеннями чинного законодавства України.</w:t>
      </w:r>
    </w:p>
    <w:p w:rsidR="00041635" w:rsidRPr="00680528" w:rsidRDefault="001817D3"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Збитки, завдані ЗДО №7</w:t>
      </w:r>
      <w:r w:rsidR="003310C4"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у результаті порушення майнових прав громадянами, юридичними особами і державними органами, відшкодовуються закладові за рішенням суду.</w:t>
      </w:r>
    </w:p>
    <w:p w:rsidR="00041635" w:rsidRPr="00680528" w:rsidRDefault="001817D3" w:rsidP="00FC265C">
      <w:pPr>
        <w:numPr>
          <w:ilvl w:val="1"/>
          <w:numId w:val="42"/>
        </w:numPr>
        <w:shd w:val="clear" w:color="auto" w:fill="FFFFFF"/>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 xml:space="preserve"> </w:t>
      </w:r>
      <w:r w:rsidR="00041635" w:rsidRPr="00680528">
        <w:rPr>
          <w:rFonts w:ascii="Times New Roman" w:eastAsia="Times New Roman" w:hAnsi="Times New Roman" w:cs="Times New Roman"/>
          <w:sz w:val="28"/>
          <w:szCs w:val="28"/>
          <w:lang w:val="uk-UA" w:eastAsia="uk-UA"/>
        </w:rPr>
        <w:t>Засновник здійснює контроль за ефективністю використання та збереження закріпленого за ЗДО №7</w:t>
      </w:r>
      <w:r w:rsidR="003310C4" w:rsidRPr="00680528">
        <w:rPr>
          <w:rFonts w:ascii="Times New Roman" w:eastAsia="Times New Roman" w:hAnsi="Times New Roman" w:cs="Times New Roman"/>
          <w:sz w:val="28"/>
          <w:szCs w:val="28"/>
          <w:lang w:val="uk-UA" w:eastAsia="uk-UA"/>
        </w:rPr>
        <w:t>1</w:t>
      </w:r>
      <w:r w:rsidR="00041635" w:rsidRPr="00680528">
        <w:rPr>
          <w:rFonts w:ascii="Times New Roman" w:eastAsia="Times New Roman" w:hAnsi="Times New Roman" w:cs="Times New Roman"/>
          <w:sz w:val="28"/>
          <w:szCs w:val="28"/>
          <w:lang w:val="uk-UA" w:eastAsia="uk-UA"/>
        </w:rPr>
        <w:t xml:space="preserve">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 України.</w:t>
      </w:r>
    </w:p>
    <w:p w:rsidR="00041635" w:rsidRPr="00680528" w:rsidRDefault="00041635" w:rsidP="00F0648F">
      <w:pPr>
        <w:shd w:val="clear" w:color="auto" w:fill="FFFFFF"/>
        <w:tabs>
          <w:tab w:val="left" w:pos="0"/>
        </w:tabs>
        <w:spacing w:after="0" w:line="276" w:lineRule="auto"/>
        <w:ind w:right="-1" w:firstLine="567"/>
        <w:jc w:val="both"/>
        <w:rPr>
          <w:rFonts w:ascii="Times New Roman" w:eastAsia="Times New Roman" w:hAnsi="Times New Roman" w:cs="Times New Roman"/>
          <w:sz w:val="28"/>
          <w:szCs w:val="28"/>
          <w:lang w:val="uk-UA" w:eastAsia="uk-UA"/>
        </w:rPr>
      </w:pPr>
    </w:p>
    <w:p w:rsidR="00041635" w:rsidRPr="00680528" w:rsidRDefault="00041635" w:rsidP="00680528">
      <w:pPr>
        <w:tabs>
          <w:tab w:val="left" w:pos="1530"/>
        </w:tabs>
        <w:spacing w:after="0" w:line="276" w:lineRule="auto"/>
        <w:ind w:right="-1" w:firstLine="709"/>
        <w:contextualSpacing/>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ХІ. Державний контроль за діяльністю ЗДО №7</w:t>
      </w:r>
      <w:r w:rsidR="003310C4" w:rsidRPr="00680528">
        <w:rPr>
          <w:rFonts w:ascii="Times New Roman" w:eastAsia="Times New Roman" w:hAnsi="Times New Roman" w:cs="Times New Roman"/>
          <w:sz w:val="28"/>
          <w:szCs w:val="28"/>
          <w:lang w:val="uk-UA" w:eastAsia="ru-RU"/>
        </w:rPr>
        <w:t>1</w:t>
      </w:r>
    </w:p>
    <w:p w:rsidR="00041635" w:rsidRPr="00680528" w:rsidRDefault="00041635" w:rsidP="00680528">
      <w:pPr>
        <w:tabs>
          <w:tab w:val="left" w:pos="1530"/>
        </w:tabs>
        <w:spacing w:after="0" w:line="276" w:lineRule="auto"/>
        <w:ind w:right="-1" w:firstLine="709"/>
        <w:contextualSpacing/>
        <w:jc w:val="center"/>
        <w:rPr>
          <w:rFonts w:ascii="Times New Roman" w:eastAsia="Times New Roman" w:hAnsi="Times New Roman" w:cs="Times New Roman"/>
          <w:sz w:val="28"/>
          <w:szCs w:val="28"/>
          <w:lang w:val="uk-UA" w:eastAsia="ru-RU"/>
        </w:rPr>
      </w:pPr>
    </w:p>
    <w:p w:rsidR="00041635" w:rsidRPr="00680528" w:rsidRDefault="001817D3" w:rsidP="00F0648F">
      <w:pPr>
        <w:numPr>
          <w:ilvl w:val="1"/>
          <w:numId w:val="43"/>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Державний контроль за діяльністю ЗДО №7</w:t>
      </w:r>
      <w:r w:rsidR="003310C4" w:rsidRPr="00680528">
        <w:rPr>
          <w:rFonts w:ascii="Times New Roman" w:eastAsia="Times New Roman" w:hAnsi="Times New Roman" w:cs="Times New Roman"/>
          <w:sz w:val="28"/>
          <w:szCs w:val="28"/>
          <w:lang w:val="uk-UA" w:eastAsia="ru-RU"/>
        </w:rPr>
        <w:t>1</w:t>
      </w:r>
      <w:r w:rsidR="00041635" w:rsidRPr="00680528">
        <w:rPr>
          <w:rFonts w:ascii="Times New Roman" w:eastAsia="Times New Roman" w:hAnsi="Times New Roman" w:cs="Times New Roman"/>
          <w:sz w:val="28"/>
          <w:szCs w:val="28"/>
          <w:lang w:val="uk-UA" w:eastAsia="ru-RU"/>
        </w:rPr>
        <w:t xml:space="preserve"> здійснюється з метою реалізації єдиної державної політики в сфері дошкільної освіти та спрямований на забезпечення інтересів суспільства щодо належної якості освіти та освітньої діяльності.</w:t>
      </w:r>
    </w:p>
    <w:p w:rsidR="00041635" w:rsidRPr="00680528" w:rsidRDefault="001817D3" w:rsidP="00F0648F">
      <w:pPr>
        <w:numPr>
          <w:ilvl w:val="1"/>
          <w:numId w:val="43"/>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 xml:space="preserve">Формами заходів державного контролю є: </w:t>
      </w:r>
    </w:p>
    <w:p w:rsidR="00041635" w:rsidRPr="00680528" w:rsidRDefault="00041635" w:rsidP="00F0648F">
      <w:pPr>
        <w:numPr>
          <w:ilvl w:val="0"/>
          <w:numId w:val="2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плановий (позаплановий) інституційний аудит; </w:t>
      </w:r>
    </w:p>
    <w:p w:rsidR="00041635" w:rsidRPr="00680528" w:rsidRDefault="00041635" w:rsidP="00F0648F">
      <w:pPr>
        <w:numPr>
          <w:ilvl w:val="0"/>
          <w:numId w:val="25"/>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позапланова перевірка. </w:t>
      </w:r>
    </w:p>
    <w:p w:rsidR="00041635" w:rsidRPr="00680528" w:rsidRDefault="001817D3" w:rsidP="00F0648F">
      <w:pPr>
        <w:numPr>
          <w:ilvl w:val="1"/>
          <w:numId w:val="43"/>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041635" w:rsidRPr="00680528">
        <w:rPr>
          <w:rFonts w:ascii="Times New Roman" w:eastAsia="Times New Roman" w:hAnsi="Times New Roman" w:cs="Times New Roman"/>
          <w:sz w:val="28"/>
          <w:szCs w:val="28"/>
          <w:lang w:val="uk-UA" w:eastAsia="ru-RU"/>
        </w:rPr>
        <w:t>Засновник ЗДО №7</w:t>
      </w:r>
      <w:r w:rsidR="003310C4" w:rsidRPr="00680528">
        <w:rPr>
          <w:rFonts w:ascii="Times New Roman" w:eastAsia="Times New Roman" w:hAnsi="Times New Roman" w:cs="Times New Roman"/>
          <w:sz w:val="28"/>
          <w:szCs w:val="28"/>
          <w:lang w:val="uk-UA" w:eastAsia="ru-RU"/>
        </w:rPr>
        <w:t>1</w:t>
      </w:r>
      <w:r w:rsidR="00041635" w:rsidRPr="00680528">
        <w:rPr>
          <w:rFonts w:ascii="Times New Roman" w:eastAsia="Times New Roman" w:hAnsi="Times New Roman" w:cs="Times New Roman"/>
          <w:sz w:val="28"/>
          <w:szCs w:val="28"/>
          <w:lang w:val="uk-UA" w:eastAsia="ru-RU"/>
        </w:rPr>
        <w:t xml:space="preserve"> або уповноважений ним орган (управління освіти Херсонської міської ради) з метою забезпечення інтересів суспільства щодо належної якості освіти та освітньої діяльності:</w:t>
      </w:r>
    </w:p>
    <w:p w:rsidR="00041635" w:rsidRPr="00680528" w:rsidRDefault="00041635" w:rsidP="00F0648F">
      <w:pPr>
        <w:numPr>
          <w:ilvl w:val="0"/>
          <w:numId w:val="4"/>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lastRenderedPageBreak/>
        <w:t>може ініціювати проведення позапланового інституційного аудиту та/або громадської акредитації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w:t>
      </w:r>
    </w:p>
    <w:p w:rsidR="00041635" w:rsidRPr="00680528" w:rsidRDefault="00041635" w:rsidP="00F0648F">
      <w:pPr>
        <w:numPr>
          <w:ilvl w:val="0"/>
          <w:numId w:val="4"/>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контролює усунення порушень вимог законодавства, встановлених під час заходів державного нагляду (контролю); </w:t>
      </w:r>
    </w:p>
    <w:p w:rsidR="00041635" w:rsidRPr="00680528" w:rsidRDefault="00041635" w:rsidP="00F0648F">
      <w:pPr>
        <w:numPr>
          <w:ilvl w:val="0"/>
          <w:numId w:val="4"/>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здійснює контроль за використанням публічних коштів та іншою фінансово-господарською діяльністю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F0648F">
      <w:pPr>
        <w:numPr>
          <w:ilvl w:val="0"/>
          <w:numId w:val="4"/>
        </w:numPr>
        <w:tabs>
          <w:tab w:val="left" w:pos="0"/>
        </w:tabs>
        <w:spacing w:after="0" w:line="276" w:lineRule="auto"/>
        <w:ind w:left="0" w:right="-1" w:firstLine="284"/>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 контролює створення безпечного та безперешкодного освітнього середовища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680528">
      <w:pPr>
        <w:widowControl w:val="0"/>
        <w:shd w:val="clear" w:color="auto" w:fill="FFFFFF"/>
        <w:spacing w:after="0" w:line="276" w:lineRule="auto"/>
        <w:ind w:right="-1" w:firstLine="709"/>
        <w:jc w:val="both"/>
        <w:rPr>
          <w:rFonts w:ascii="Times New Roman" w:eastAsia="Times New Roman" w:hAnsi="Times New Roman" w:cs="Times New Roman"/>
          <w:sz w:val="28"/>
          <w:szCs w:val="28"/>
          <w:lang w:val="uk-UA" w:eastAsia="uk-UA"/>
        </w:rPr>
      </w:pPr>
    </w:p>
    <w:p w:rsidR="00041635" w:rsidRPr="00680528" w:rsidRDefault="003310C4" w:rsidP="00680528">
      <w:pPr>
        <w:widowControl w:val="0"/>
        <w:shd w:val="clear" w:color="auto" w:fill="FFFFFF"/>
        <w:spacing w:after="0" w:line="276" w:lineRule="auto"/>
        <w:ind w:right="-1" w:firstLine="709"/>
        <w:jc w:val="center"/>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XІІ. Діяльність ЗДО №71</w:t>
      </w:r>
      <w:r w:rsidR="00041635" w:rsidRPr="00680528">
        <w:rPr>
          <w:rFonts w:ascii="Times New Roman" w:eastAsia="Times New Roman" w:hAnsi="Times New Roman" w:cs="Times New Roman"/>
          <w:sz w:val="28"/>
          <w:szCs w:val="28"/>
          <w:lang w:val="uk-UA" w:eastAsia="ru-RU"/>
        </w:rPr>
        <w:t xml:space="preserve"> у рамках міжнародного співробітництва</w:t>
      </w:r>
    </w:p>
    <w:p w:rsidR="00041635" w:rsidRPr="00680528" w:rsidRDefault="00041635" w:rsidP="00680528">
      <w:pPr>
        <w:widowControl w:val="0"/>
        <w:spacing w:after="0" w:line="276" w:lineRule="auto"/>
        <w:ind w:right="-1"/>
        <w:jc w:val="both"/>
        <w:rPr>
          <w:rFonts w:ascii="Times New Roman" w:eastAsia="Times New Roman" w:hAnsi="Times New Roman" w:cs="Times New Roman"/>
          <w:sz w:val="28"/>
          <w:szCs w:val="28"/>
          <w:lang w:val="uk-UA" w:eastAsia="uk-UA"/>
        </w:rPr>
      </w:pPr>
    </w:p>
    <w:p w:rsidR="00041635" w:rsidRPr="00680528" w:rsidRDefault="00041635" w:rsidP="00F0648F">
      <w:pPr>
        <w:widowControl w:val="0"/>
        <w:numPr>
          <w:ilvl w:val="1"/>
          <w:numId w:val="44"/>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uk-UA"/>
        </w:rPr>
        <w:t xml:space="preserve"> ЗДО №7</w:t>
      </w:r>
      <w:r w:rsidR="003310C4"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може здійснювати міжнародне співробітництво у сфері дошкільної освіти відповідно до Законів України «Про освіту», «Про дошкільну освіту» та має право укладати угоди про співробітництво, встановлювати прямі зв’язки з органами управління у сфері освіти та закладами освіти інших країн, міжнародними організаціями, фондами </w:t>
      </w:r>
      <w:r w:rsidRPr="00680528">
        <w:rPr>
          <w:rFonts w:ascii="Times New Roman" w:eastAsia="Times New Roman" w:hAnsi="Times New Roman" w:cs="Times New Roman"/>
          <w:sz w:val="28"/>
          <w:szCs w:val="28"/>
          <w:lang w:val="uk-UA" w:eastAsia="ru-RU"/>
        </w:rPr>
        <w:t>та брати участь у ґрантових проектах</w:t>
      </w:r>
      <w:r w:rsidRPr="00680528">
        <w:rPr>
          <w:rFonts w:ascii="Times New Roman" w:eastAsia="Times New Roman" w:hAnsi="Times New Roman" w:cs="Times New Roman"/>
          <w:sz w:val="28"/>
          <w:szCs w:val="28"/>
          <w:lang w:val="uk-UA" w:eastAsia="uk-UA"/>
        </w:rPr>
        <w:t xml:space="preserve"> у встановленому законодавством порядку.</w:t>
      </w:r>
    </w:p>
    <w:p w:rsidR="00041635" w:rsidRPr="00680528" w:rsidRDefault="00041635" w:rsidP="00F0648F">
      <w:pPr>
        <w:widowControl w:val="0"/>
        <w:numPr>
          <w:ilvl w:val="1"/>
          <w:numId w:val="44"/>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uk-UA"/>
        </w:rPr>
      </w:pPr>
      <w:r w:rsidRPr="00680528">
        <w:rPr>
          <w:rFonts w:ascii="Times New Roman" w:eastAsia="Times New Roman" w:hAnsi="Times New Roman" w:cs="Times New Roman"/>
          <w:sz w:val="28"/>
          <w:szCs w:val="28"/>
          <w:lang w:val="uk-UA" w:eastAsia="ru-RU"/>
        </w:rPr>
        <w:t xml:space="preserve">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має право проводити міжнародний педагогічний обмін у рамках освітніх програм, проектів, встановлюючи, відповідно до чинного законодавства України, прямі зв’язки з міжнародними організаціями та освітніми асоціаціями.</w:t>
      </w:r>
    </w:p>
    <w:p w:rsidR="00041635" w:rsidRPr="00680528" w:rsidRDefault="00041635" w:rsidP="00F0648F">
      <w:pPr>
        <w:tabs>
          <w:tab w:val="left" w:pos="0"/>
        </w:tabs>
        <w:spacing w:after="0" w:line="276" w:lineRule="auto"/>
        <w:ind w:right="-1" w:firstLine="709"/>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 xml:space="preserve">Міжнародна академічна мобільність педагогічних працівників реалізується шляхом їх участі у програмах двостороннього та багатостороннього міжнародного обміну педагогічних працівників. </w:t>
      </w:r>
    </w:p>
    <w:p w:rsidR="00041635" w:rsidRPr="00680528" w:rsidRDefault="00041635" w:rsidP="00F0648F">
      <w:pPr>
        <w:tabs>
          <w:tab w:val="left" w:pos="0"/>
        </w:tabs>
        <w:spacing w:after="0" w:line="276" w:lineRule="auto"/>
        <w:ind w:right="-1" w:firstLine="709"/>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За педагогічними працівниками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які беруть участь у програмах міжнародного обміну, зберігається місце роботи.  </w:t>
      </w:r>
    </w:p>
    <w:p w:rsidR="00041635" w:rsidRPr="00680528" w:rsidRDefault="00041635" w:rsidP="00680528">
      <w:pPr>
        <w:spacing w:after="0" w:line="276" w:lineRule="auto"/>
        <w:ind w:right="-1"/>
        <w:contextualSpacing/>
        <w:rPr>
          <w:rFonts w:ascii="Times New Roman" w:eastAsia="Times New Roman" w:hAnsi="Times New Roman" w:cs="Times New Roman"/>
          <w:sz w:val="28"/>
          <w:szCs w:val="28"/>
          <w:lang w:val="uk-UA" w:eastAsia="uk-UA"/>
        </w:rPr>
      </w:pP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XІІІ. Реорганізація, ліквідація та перепрофілювання</w:t>
      </w:r>
      <w:r w:rsidRPr="00680528">
        <w:rPr>
          <w:rFonts w:ascii="Times New Roman" w:eastAsia="Times New Roman" w:hAnsi="Times New Roman" w:cs="Times New Roman"/>
          <w:sz w:val="28"/>
          <w:szCs w:val="28"/>
          <w:lang w:val="uk-UA" w:eastAsia="ru-RU"/>
        </w:rPr>
        <w:t>ЗДО №7</w:t>
      </w:r>
      <w:r w:rsidR="003310C4" w:rsidRPr="00680528">
        <w:rPr>
          <w:rFonts w:ascii="Times New Roman" w:eastAsia="Times New Roman" w:hAnsi="Times New Roman" w:cs="Times New Roman"/>
          <w:sz w:val="28"/>
          <w:szCs w:val="28"/>
          <w:lang w:val="uk-UA" w:eastAsia="ru-RU"/>
        </w:rPr>
        <w:t>1</w:t>
      </w:r>
    </w:p>
    <w:p w:rsidR="00041635" w:rsidRPr="00680528" w:rsidRDefault="00041635" w:rsidP="00680528">
      <w:pPr>
        <w:spacing w:after="0" w:line="276" w:lineRule="auto"/>
        <w:ind w:right="-1" w:firstLine="709"/>
        <w:contextualSpacing/>
        <w:jc w:val="center"/>
        <w:rPr>
          <w:rFonts w:ascii="Times New Roman" w:eastAsia="Times New Roman" w:hAnsi="Times New Roman" w:cs="Times New Roman"/>
          <w:sz w:val="28"/>
          <w:szCs w:val="28"/>
          <w:lang w:val="uk-UA" w:eastAsia="ru-RU"/>
        </w:rPr>
      </w:pP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Рішення про реорганізацію, ліквідацію або перепрофілювання (зміну типу)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приймає Засновник.</w:t>
      </w: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Реорганізація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відбувається шляхом злиття, приєднання, поділу, перетворення  або  виділення.</w:t>
      </w: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ліквідаційної комісії до неї переходять повноваження щодо управління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w:t>
      </w: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lastRenderedPageBreak/>
        <w:t>Ліквідаційна комісія оцінює наявне майно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виявляє його дебіторів і кредиторів і розраховується з ними, складає ліквідаційний баланс і представляє його Засновнику.</w:t>
      </w: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ru-RU"/>
        </w:rPr>
        <w:t>У випадку реорганізації, права та зобов’язання ЗДО №7</w:t>
      </w:r>
      <w:r w:rsidR="003310C4" w:rsidRPr="00680528">
        <w:rPr>
          <w:rFonts w:ascii="Times New Roman" w:eastAsia="Times New Roman" w:hAnsi="Times New Roman" w:cs="Times New Roman"/>
          <w:sz w:val="28"/>
          <w:szCs w:val="28"/>
          <w:lang w:val="uk-UA" w:eastAsia="ru-RU"/>
        </w:rPr>
        <w:t>1</w:t>
      </w:r>
      <w:r w:rsidRPr="00680528">
        <w:rPr>
          <w:rFonts w:ascii="Times New Roman" w:eastAsia="Times New Roman" w:hAnsi="Times New Roman" w:cs="Times New Roman"/>
          <w:sz w:val="28"/>
          <w:szCs w:val="28"/>
          <w:lang w:val="uk-UA" w:eastAsia="ru-RU"/>
        </w:rPr>
        <w:t xml:space="preserve"> переходять до правонаступників відповідно до чинного законодавства України.</w:t>
      </w:r>
    </w:p>
    <w:p w:rsidR="00041635" w:rsidRPr="00680528" w:rsidRDefault="00041635" w:rsidP="00F0648F">
      <w:pPr>
        <w:numPr>
          <w:ilvl w:val="1"/>
          <w:numId w:val="45"/>
        </w:numPr>
        <w:tabs>
          <w:tab w:val="left" w:pos="0"/>
        </w:tabs>
        <w:spacing w:after="0" w:line="276" w:lineRule="auto"/>
        <w:ind w:left="0" w:right="-1" w:firstLine="567"/>
        <w:contextualSpacing/>
        <w:jc w:val="both"/>
        <w:rPr>
          <w:rFonts w:ascii="Times New Roman" w:eastAsia="Times New Roman" w:hAnsi="Times New Roman" w:cs="Times New Roman"/>
          <w:sz w:val="28"/>
          <w:szCs w:val="28"/>
          <w:lang w:val="uk-UA" w:eastAsia="ru-RU"/>
        </w:rPr>
      </w:pPr>
      <w:r w:rsidRPr="00680528">
        <w:rPr>
          <w:rFonts w:ascii="Times New Roman" w:eastAsia="Times New Roman" w:hAnsi="Times New Roman" w:cs="Times New Roman"/>
          <w:sz w:val="28"/>
          <w:szCs w:val="28"/>
          <w:lang w:val="uk-UA" w:eastAsia="uk-UA"/>
        </w:rPr>
        <w:t>ЗДО №7</w:t>
      </w:r>
      <w:r w:rsidR="003310C4" w:rsidRPr="00680528">
        <w:rPr>
          <w:rFonts w:ascii="Times New Roman" w:eastAsia="Times New Roman" w:hAnsi="Times New Roman" w:cs="Times New Roman"/>
          <w:sz w:val="28"/>
          <w:szCs w:val="28"/>
          <w:lang w:val="uk-UA" w:eastAsia="uk-UA"/>
        </w:rPr>
        <w:t>1</w:t>
      </w:r>
      <w:r w:rsidRPr="00680528">
        <w:rPr>
          <w:rFonts w:ascii="Times New Roman" w:eastAsia="Times New Roman" w:hAnsi="Times New Roman" w:cs="Times New Roman"/>
          <w:sz w:val="28"/>
          <w:szCs w:val="28"/>
          <w:lang w:val="uk-UA" w:eastAsia="uk-UA"/>
        </w:rPr>
        <w:t xml:space="preserve"> вважається ліквідованим або реорганізованим з моменту внесення про це запису до Єдиного державного реєстру юридичних осіб, фізичних осіб-підприємців та громадських формувань.</w:t>
      </w:r>
    </w:p>
    <w:p w:rsidR="00041635" w:rsidRPr="00680528" w:rsidRDefault="00041635" w:rsidP="00680528">
      <w:pPr>
        <w:spacing w:after="0" w:line="276" w:lineRule="auto"/>
        <w:ind w:right="-1"/>
        <w:contextualSpacing/>
        <w:rPr>
          <w:rFonts w:ascii="Times New Roman" w:eastAsia="Times New Roman" w:hAnsi="Times New Roman" w:cs="Times New Roman"/>
          <w:sz w:val="28"/>
          <w:szCs w:val="28"/>
          <w:lang w:val="uk-UA" w:eastAsia="ru-RU"/>
        </w:rPr>
      </w:pPr>
    </w:p>
    <w:p w:rsidR="003310C4" w:rsidRPr="00680528" w:rsidRDefault="003310C4" w:rsidP="00680528">
      <w:pPr>
        <w:spacing w:after="0" w:line="276" w:lineRule="auto"/>
        <w:ind w:right="-1"/>
        <w:contextualSpacing/>
        <w:rPr>
          <w:rFonts w:ascii="Times New Roman" w:eastAsia="Times New Roman" w:hAnsi="Times New Roman" w:cs="Times New Roman"/>
          <w:sz w:val="28"/>
          <w:szCs w:val="28"/>
          <w:lang w:val="uk-UA" w:eastAsia="ru-RU"/>
        </w:rPr>
      </w:pPr>
    </w:p>
    <w:p w:rsidR="003310C4" w:rsidRPr="00680528" w:rsidRDefault="003310C4" w:rsidP="00680528">
      <w:pPr>
        <w:spacing w:after="0" w:line="276" w:lineRule="auto"/>
        <w:ind w:right="-1"/>
        <w:contextualSpacing/>
        <w:rPr>
          <w:rFonts w:ascii="Times New Roman" w:eastAsia="Times New Roman" w:hAnsi="Times New Roman" w:cs="Times New Roman"/>
          <w:sz w:val="28"/>
          <w:szCs w:val="28"/>
          <w:lang w:val="uk-UA" w:eastAsia="ru-RU"/>
        </w:rPr>
      </w:pPr>
    </w:p>
    <w:p w:rsidR="00FE56AE" w:rsidRPr="00680528" w:rsidRDefault="00041635" w:rsidP="00680528">
      <w:pPr>
        <w:spacing w:after="0" w:line="276" w:lineRule="auto"/>
        <w:ind w:right="-1"/>
        <w:contextualSpacing/>
        <w:rPr>
          <w:rFonts w:ascii="Times New Roman" w:hAnsi="Times New Roman" w:cs="Times New Roman"/>
          <w:sz w:val="28"/>
          <w:szCs w:val="28"/>
          <w:lang w:val="uk-UA"/>
        </w:rPr>
      </w:pPr>
      <w:r w:rsidRPr="00680528">
        <w:rPr>
          <w:rFonts w:ascii="Times New Roman" w:eastAsia="Times New Roman" w:hAnsi="Times New Roman" w:cs="Times New Roman"/>
          <w:sz w:val="28"/>
          <w:szCs w:val="28"/>
          <w:lang w:val="uk-UA" w:eastAsia="ru-RU"/>
        </w:rPr>
        <w:t>Міський голова</w:t>
      </w:r>
      <w:r w:rsidR="001817D3">
        <w:rPr>
          <w:rFonts w:ascii="Times New Roman" w:eastAsia="Times New Roman" w:hAnsi="Times New Roman" w:cs="Times New Roman"/>
          <w:sz w:val="28"/>
          <w:szCs w:val="28"/>
          <w:lang w:val="uk-UA" w:eastAsia="ru-RU"/>
        </w:rPr>
        <w:tab/>
      </w:r>
      <w:r w:rsidR="001817D3">
        <w:rPr>
          <w:rFonts w:ascii="Times New Roman" w:eastAsia="Times New Roman" w:hAnsi="Times New Roman" w:cs="Times New Roman"/>
          <w:sz w:val="28"/>
          <w:szCs w:val="28"/>
          <w:lang w:val="uk-UA" w:eastAsia="ru-RU"/>
        </w:rPr>
        <w:tab/>
      </w:r>
      <w:r w:rsidR="001817D3">
        <w:rPr>
          <w:rFonts w:ascii="Times New Roman" w:eastAsia="Times New Roman" w:hAnsi="Times New Roman" w:cs="Times New Roman"/>
          <w:sz w:val="28"/>
          <w:szCs w:val="28"/>
          <w:lang w:val="uk-UA" w:eastAsia="ru-RU"/>
        </w:rPr>
        <w:tab/>
      </w:r>
      <w:r w:rsidR="001817D3">
        <w:rPr>
          <w:rFonts w:ascii="Times New Roman" w:eastAsia="Times New Roman" w:hAnsi="Times New Roman" w:cs="Times New Roman"/>
          <w:sz w:val="28"/>
          <w:szCs w:val="28"/>
          <w:lang w:val="uk-UA" w:eastAsia="ru-RU"/>
        </w:rPr>
        <w:tab/>
      </w:r>
      <w:r w:rsidR="001817D3">
        <w:rPr>
          <w:rFonts w:ascii="Times New Roman" w:eastAsia="Times New Roman" w:hAnsi="Times New Roman" w:cs="Times New Roman"/>
          <w:sz w:val="28"/>
          <w:szCs w:val="28"/>
          <w:lang w:val="uk-UA" w:eastAsia="ru-RU"/>
        </w:rPr>
        <w:tab/>
      </w:r>
      <w:r w:rsidR="001817D3">
        <w:rPr>
          <w:rFonts w:ascii="Times New Roman" w:eastAsia="Times New Roman" w:hAnsi="Times New Roman" w:cs="Times New Roman"/>
          <w:sz w:val="28"/>
          <w:szCs w:val="28"/>
          <w:lang w:val="uk-UA" w:eastAsia="ru-RU"/>
        </w:rPr>
        <w:tab/>
        <w:t>Ігор КОЛИХАЄВ</w:t>
      </w:r>
    </w:p>
    <w:sectPr w:rsidR="00FE56AE" w:rsidRPr="00680528" w:rsidSect="00FC265C">
      <w:headerReference w:type="default" r:id="rId11"/>
      <w:pgSz w:w="11906" w:h="16838"/>
      <w:pgMar w:top="1134" w:right="567" w:bottom="1134" w:left="1701" w:header="567"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59C0" w:rsidRDefault="00EA59C0">
      <w:pPr>
        <w:spacing w:after="0" w:line="240" w:lineRule="auto"/>
      </w:pPr>
      <w:r>
        <w:separator/>
      </w:r>
    </w:p>
  </w:endnote>
  <w:endnote w:type="continuationSeparator" w:id="0">
    <w:p w:rsidR="00EA59C0" w:rsidRDefault="00EA59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59C0" w:rsidRDefault="00EA59C0">
      <w:pPr>
        <w:spacing w:after="0" w:line="240" w:lineRule="auto"/>
      </w:pPr>
      <w:r>
        <w:separator/>
      </w:r>
    </w:p>
  </w:footnote>
  <w:footnote w:type="continuationSeparator" w:id="0">
    <w:p w:rsidR="00EA59C0" w:rsidRDefault="00EA59C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2F0D" w:rsidRDefault="00DB2F0D">
    <w:pPr>
      <w:pStyle w:val="a5"/>
      <w:jc w:val="center"/>
    </w:pPr>
    <w:r>
      <w:rPr>
        <w:noProof/>
      </w:rPr>
      <w:fldChar w:fldCharType="begin"/>
    </w:r>
    <w:r>
      <w:rPr>
        <w:noProof/>
      </w:rPr>
      <w:instrText xml:space="preserve"> PAGE   \* MERGEFORMAT </w:instrText>
    </w:r>
    <w:r>
      <w:rPr>
        <w:noProof/>
      </w:rPr>
      <w:fldChar w:fldCharType="separate"/>
    </w:r>
    <w:r w:rsidR="00453997">
      <w:rPr>
        <w:noProof/>
      </w:rPr>
      <w:t>20</w:t>
    </w:r>
    <w:r>
      <w:rPr>
        <w:noProof/>
      </w:rPr>
      <w:fldChar w:fldCharType="end"/>
    </w:r>
  </w:p>
  <w:p w:rsidR="00DB2F0D" w:rsidRDefault="00DB2F0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D0435"/>
    <w:multiLevelType w:val="hybridMultilevel"/>
    <w:tmpl w:val="07DCE874"/>
    <w:lvl w:ilvl="0" w:tplc="5ADC17D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nsid w:val="020D58FF"/>
    <w:multiLevelType w:val="multilevel"/>
    <w:tmpl w:val="CF34B898"/>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A66843"/>
    <w:multiLevelType w:val="hybridMultilevel"/>
    <w:tmpl w:val="3DECCFC8"/>
    <w:lvl w:ilvl="0" w:tplc="B8704268">
      <w:start w:val="3"/>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A0B69E4"/>
    <w:multiLevelType w:val="multilevel"/>
    <w:tmpl w:val="4A1EF822"/>
    <w:lvl w:ilvl="0">
      <w:start w:val="4"/>
      <w:numFmt w:val="decimal"/>
      <w:lvlText w:val="%1."/>
      <w:lvlJc w:val="left"/>
      <w:pPr>
        <w:ind w:left="600" w:hanging="600"/>
      </w:pPr>
      <w:rPr>
        <w:rFonts w:eastAsia="Times New Roman" w:hint="default"/>
      </w:rPr>
    </w:lvl>
    <w:lvl w:ilvl="1">
      <w:start w:val="14"/>
      <w:numFmt w:val="decimal"/>
      <w:lvlText w:val="%1.%2."/>
      <w:lvlJc w:val="left"/>
      <w:pPr>
        <w:ind w:left="1287" w:hanging="72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781" w:hanging="108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4275" w:hanging="1440"/>
      </w:pPr>
      <w:rPr>
        <w:rFonts w:eastAsia="Times New Roman" w:hint="default"/>
      </w:rPr>
    </w:lvl>
    <w:lvl w:ilvl="6">
      <w:start w:val="1"/>
      <w:numFmt w:val="decimal"/>
      <w:lvlText w:val="%1.%2.%3.%4.%5.%6.%7."/>
      <w:lvlJc w:val="left"/>
      <w:pPr>
        <w:ind w:left="5202" w:hanging="1800"/>
      </w:pPr>
      <w:rPr>
        <w:rFonts w:eastAsia="Times New Roman" w:hint="default"/>
      </w:rPr>
    </w:lvl>
    <w:lvl w:ilvl="7">
      <w:start w:val="1"/>
      <w:numFmt w:val="decimal"/>
      <w:lvlText w:val="%1.%2.%3.%4.%5.%6.%7.%8."/>
      <w:lvlJc w:val="left"/>
      <w:pPr>
        <w:ind w:left="5769" w:hanging="1800"/>
      </w:pPr>
      <w:rPr>
        <w:rFonts w:eastAsia="Times New Roman" w:hint="default"/>
      </w:rPr>
    </w:lvl>
    <w:lvl w:ilvl="8">
      <w:start w:val="1"/>
      <w:numFmt w:val="decimal"/>
      <w:lvlText w:val="%1.%2.%3.%4.%5.%6.%7.%8.%9."/>
      <w:lvlJc w:val="left"/>
      <w:pPr>
        <w:ind w:left="6696" w:hanging="2160"/>
      </w:pPr>
      <w:rPr>
        <w:rFonts w:eastAsia="Times New Roman" w:hint="default"/>
      </w:rPr>
    </w:lvl>
  </w:abstractNum>
  <w:abstractNum w:abstractNumId="4">
    <w:nsid w:val="0A841137"/>
    <w:multiLevelType w:val="multilevel"/>
    <w:tmpl w:val="2C54F2DA"/>
    <w:lvl w:ilvl="0">
      <w:start w:val="5"/>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CDF7189"/>
    <w:multiLevelType w:val="hybridMultilevel"/>
    <w:tmpl w:val="A8DC7342"/>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DDC6EDF"/>
    <w:multiLevelType w:val="hybridMultilevel"/>
    <w:tmpl w:val="3C8292FC"/>
    <w:lvl w:ilvl="0" w:tplc="B8704268">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E89596E"/>
    <w:multiLevelType w:val="hybridMultilevel"/>
    <w:tmpl w:val="CD3C23F2"/>
    <w:lvl w:ilvl="0" w:tplc="5ADC17DE">
      <w:numFmt w:val="bullet"/>
      <w:lvlText w:val="–"/>
      <w:lvlJc w:val="left"/>
      <w:pPr>
        <w:ind w:left="928" w:hanging="360"/>
      </w:pPr>
      <w:rPr>
        <w:rFonts w:ascii="Times New Roman" w:eastAsia="Times New Roman" w:hAnsi="Times New Roman" w:cs="Times New Roman" w:hint="default"/>
      </w:rPr>
    </w:lvl>
    <w:lvl w:ilvl="1" w:tplc="8214E1B6">
      <w:start w:val="1"/>
      <w:numFmt w:val="bullet"/>
      <w:lvlText w:val=""/>
      <w:lvlJc w:val="left"/>
      <w:pPr>
        <w:ind w:left="1789" w:hanging="360"/>
      </w:pPr>
      <w:rPr>
        <w:rFonts w:ascii="Symbol" w:hAnsi="Symbol" w:hint="default"/>
      </w:rPr>
    </w:lvl>
    <w:lvl w:ilvl="2" w:tplc="42D44B12">
      <w:numFmt w:val="bullet"/>
      <w:lvlText w:val="-"/>
      <w:lvlJc w:val="left"/>
      <w:pPr>
        <w:ind w:left="2509" w:hanging="360"/>
      </w:pPr>
      <w:rPr>
        <w:rFonts w:ascii="Times New Roman" w:eastAsia="Times New Roman" w:hAnsi="Times New Roman" w:cs="Times New Roman"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355273"/>
    <w:multiLevelType w:val="hybridMultilevel"/>
    <w:tmpl w:val="78E689CC"/>
    <w:lvl w:ilvl="0" w:tplc="5ADC17DE">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351456B"/>
    <w:multiLevelType w:val="hybridMultilevel"/>
    <w:tmpl w:val="B1BCFE8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753010D"/>
    <w:multiLevelType w:val="hybridMultilevel"/>
    <w:tmpl w:val="FFCA800A"/>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B57C99"/>
    <w:multiLevelType w:val="hybridMultilevel"/>
    <w:tmpl w:val="79263C7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D556BC5"/>
    <w:multiLevelType w:val="multilevel"/>
    <w:tmpl w:val="6C905464"/>
    <w:lvl w:ilvl="0">
      <w:start w:val="11"/>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1EA27469"/>
    <w:multiLevelType w:val="multilevel"/>
    <w:tmpl w:val="3F88CF08"/>
    <w:lvl w:ilvl="0">
      <w:start w:val="4"/>
      <w:numFmt w:val="decimal"/>
      <w:lvlText w:val="%1."/>
      <w:lvlJc w:val="left"/>
      <w:pPr>
        <w:ind w:left="450" w:hanging="450"/>
      </w:pPr>
      <w:rPr>
        <w:rFonts w:eastAsia="Times New Roman" w:hint="default"/>
        <w:b w:val="0"/>
      </w:rPr>
    </w:lvl>
    <w:lvl w:ilvl="1">
      <w:start w:val="1"/>
      <w:numFmt w:val="decimal"/>
      <w:lvlText w:val="%1.%2."/>
      <w:lvlJc w:val="left"/>
      <w:pPr>
        <w:ind w:left="1430" w:hanging="72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1080" w:hanging="108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440" w:hanging="1440"/>
      </w:pPr>
      <w:rPr>
        <w:rFonts w:eastAsia="Times New Roman" w:hint="default"/>
        <w:b w:val="0"/>
      </w:rPr>
    </w:lvl>
    <w:lvl w:ilvl="6">
      <w:start w:val="1"/>
      <w:numFmt w:val="decimal"/>
      <w:lvlText w:val="%1.%2.%3.%4.%5.%6.%7."/>
      <w:lvlJc w:val="left"/>
      <w:pPr>
        <w:ind w:left="1800" w:hanging="1800"/>
      </w:pPr>
      <w:rPr>
        <w:rFonts w:eastAsia="Times New Roman" w:hint="default"/>
        <w:b w:val="0"/>
      </w:rPr>
    </w:lvl>
    <w:lvl w:ilvl="7">
      <w:start w:val="1"/>
      <w:numFmt w:val="decimal"/>
      <w:lvlText w:val="%1.%2.%3.%4.%5.%6.%7.%8."/>
      <w:lvlJc w:val="left"/>
      <w:pPr>
        <w:ind w:left="1800" w:hanging="1800"/>
      </w:pPr>
      <w:rPr>
        <w:rFonts w:eastAsia="Times New Roman" w:hint="default"/>
        <w:b w:val="0"/>
      </w:rPr>
    </w:lvl>
    <w:lvl w:ilvl="8">
      <w:start w:val="1"/>
      <w:numFmt w:val="decimal"/>
      <w:lvlText w:val="%1.%2.%3.%4.%5.%6.%7.%8.%9."/>
      <w:lvlJc w:val="left"/>
      <w:pPr>
        <w:ind w:left="2160" w:hanging="2160"/>
      </w:pPr>
      <w:rPr>
        <w:rFonts w:eastAsia="Times New Roman" w:hint="default"/>
        <w:b w:val="0"/>
      </w:rPr>
    </w:lvl>
  </w:abstractNum>
  <w:abstractNum w:abstractNumId="14">
    <w:nsid w:val="20EB0363"/>
    <w:multiLevelType w:val="multilevel"/>
    <w:tmpl w:val="5D444CC8"/>
    <w:lvl w:ilvl="0">
      <w:start w:val="13"/>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4B57993"/>
    <w:multiLevelType w:val="hybridMultilevel"/>
    <w:tmpl w:val="D26033D0"/>
    <w:lvl w:ilvl="0" w:tplc="9F96A686">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24DE22AF"/>
    <w:multiLevelType w:val="hybridMultilevel"/>
    <w:tmpl w:val="8C48351A"/>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77447A7"/>
    <w:multiLevelType w:val="multilevel"/>
    <w:tmpl w:val="7A30EFA8"/>
    <w:lvl w:ilvl="0">
      <w:start w:val="6"/>
      <w:numFmt w:val="decimal"/>
      <w:lvlText w:val="%1."/>
      <w:lvlJc w:val="left"/>
      <w:pPr>
        <w:ind w:left="435" w:hanging="435"/>
      </w:pPr>
      <w:rPr>
        <w:rFonts w:hint="default"/>
        <w:color w:val="000000"/>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8">
    <w:nsid w:val="295B3291"/>
    <w:multiLevelType w:val="hybridMultilevel"/>
    <w:tmpl w:val="67DA85E6"/>
    <w:lvl w:ilvl="0" w:tplc="5ADC17D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2AD84F74"/>
    <w:multiLevelType w:val="hybridMultilevel"/>
    <w:tmpl w:val="D61216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C586337"/>
    <w:multiLevelType w:val="multilevel"/>
    <w:tmpl w:val="E5628F14"/>
    <w:lvl w:ilvl="0">
      <w:start w:val="10"/>
      <w:numFmt w:val="decimal"/>
      <w:lvlText w:val="%1."/>
      <w:lvlJc w:val="left"/>
      <w:pPr>
        <w:ind w:left="600" w:hanging="600"/>
      </w:pPr>
      <w:rPr>
        <w:rFonts w:hint="default"/>
      </w:rPr>
    </w:lvl>
    <w:lvl w:ilvl="1">
      <w:start w:val="3"/>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E082F55"/>
    <w:multiLevelType w:val="hybridMultilevel"/>
    <w:tmpl w:val="27289F7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38648EA"/>
    <w:multiLevelType w:val="hybridMultilevel"/>
    <w:tmpl w:val="E668A30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3C930D13"/>
    <w:multiLevelType w:val="multilevel"/>
    <w:tmpl w:val="AA82C782"/>
    <w:lvl w:ilvl="0">
      <w:start w:val="4"/>
      <w:numFmt w:val="decimal"/>
      <w:lvlText w:val="%1."/>
      <w:lvlJc w:val="left"/>
      <w:pPr>
        <w:ind w:left="600" w:hanging="60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3E4928D7"/>
    <w:multiLevelType w:val="multilevel"/>
    <w:tmpl w:val="011A8612"/>
    <w:lvl w:ilvl="0">
      <w:start w:val="8"/>
      <w:numFmt w:val="decimal"/>
      <w:lvlText w:val="%1."/>
      <w:lvlJc w:val="left"/>
      <w:pPr>
        <w:ind w:left="435" w:hanging="435"/>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EAD38D2"/>
    <w:multiLevelType w:val="multilevel"/>
    <w:tmpl w:val="11EAC42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08B4D93"/>
    <w:multiLevelType w:val="hybridMultilevel"/>
    <w:tmpl w:val="92E0369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2976A52"/>
    <w:multiLevelType w:val="hybridMultilevel"/>
    <w:tmpl w:val="1DBE4424"/>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CB52E6"/>
    <w:multiLevelType w:val="multilevel"/>
    <w:tmpl w:val="0C8E1110"/>
    <w:lvl w:ilvl="0">
      <w:start w:val="3"/>
      <w:numFmt w:val="decimal"/>
      <w:lvlText w:val="%1."/>
      <w:lvlJc w:val="left"/>
      <w:pPr>
        <w:ind w:left="420" w:hanging="42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9">
    <w:nsid w:val="489A0A3F"/>
    <w:multiLevelType w:val="hybridMultilevel"/>
    <w:tmpl w:val="8F7AB5F6"/>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8E96005"/>
    <w:multiLevelType w:val="hybridMultilevel"/>
    <w:tmpl w:val="E9DC298C"/>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490577F4"/>
    <w:multiLevelType w:val="hybridMultilevel"/>
    <w:tmpl w:val="30F8274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A613098"/>
    <w:multiLevelType w:val="hybridMultilevel"/>
    <w:tmpl w:val="B7142592"/>
    <w:lvl w:ilvl="0" w:tplc="8214E1B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FBB7598"/>
    <w:multiLevelType w:val="multilevel"/>
    <w:tmpl w:val="1E36713C"/>
    <w:lvl w:ilvl="0">
      <w:start w:val="10"/>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0242F82"/>
    <w:multiLevelType w:val="multilevel"/>
    <w:tmpl w:val="7C4CE918"/>
    <w:lvl w:ilvl="0">
      <w:start w:val="1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2694386"/>
    <w:multiLevelType w:val="singleLevel"/>
    <w:tmpl w:val="CB760784"/>
    <w:lvl w:ilvl="0">
      <w:start w:val="1"/>
      <w:numFmt w:val="decimal"/>
      <w:lvlText w:val="2.%1."/>
      <w:legacy w:legacy="1" w:legacySpace="0" w:legacyIndent="475"/>
      <w:lvlJc w:val="left"/>
      <w:rPr>
        <w:rFonts w:ascii="Times New Roman" w:hAnsi="Times New Roman" w:cs="Times New Roman" w:hint="default"/>
      </w:rPr>
    </w:lvl>
  </w:abstractNum>
  <w:abstractNum w:abstractNumId="36">
    <w:nsid w:val="5D414C12"/>
    <w:multiLevelType w:val="multilevel"/>
    <w:tmpl w:val="3A02ECA0"/>
    <w:lvl w:ilvl="0">
      <w:start w:val="12"/>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61653AA5"/>
    <w:multiLevelType w:val="multilevel"/>
    <w:tmpl w:val="229C2C5C"/>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659260DD"/>
    <w:multiLevelType w:val="multilevel"/>
    <w:tmpl w:val="ADE6E674"/>
    <w:lvl w:ilvl="0">
      <w:start w:val="12"/>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66FE6B97"/>
    <w:multiLevelType w:val="hybridMultilevel"/>
    <w:tmpl w:val="BDC4A3B2"/>
    <w:lvl w:ilvl="0" w:tplc="5ADC17DE">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68AD102C"/>
    <w:multiLevelType w:val="hybridMultilevel"/>
    <w:tmpl w:val="1A3859BE"/>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06815D8"/>
    <w:multiLevelType w:val="hybridMultilevel"/>
    <w:tmpl w:val="89121D46"/>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7172036D"/>
    <w:multiLevelType w:val="multilevel"/>
    <w:tmpl w:val="3F88CF08"/>
    <w:lvl w:ilvl="0">
      <w:start w:val="9"/>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2FC7E1F"/>
    <w:multiLevelType w:val="multilevel"/>
    <w:tmpl w:val="9FE22A9E"/>
    <w:lvl w:ilvl="0">
      <w:start w:val="1"/>
      <w:numFmt w:val="decimal"/>
      <w:lvlText w:val="%1."/>
      <w:lvlJc w:val="left"/>
      <w:pPr>
        <w:ind w:left="420" w:hanging="42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44">
    <w:nsid w:val="75714FA6"/>
    <w:multiLevelType w:val="hybridMultilevel"/>
    <w:tmpl w:val="9EA22544"/>
    <w:lvl w:ilvl="0" w:tplc="B8704268">
      <w:start w:val="3"/>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85C3959"/>
    <w:multiLevelType w:val="hybridMultilevel"/>
    <w:tmpl w:val="73E6B3B2"/>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AE919E4"/>
    <w:multiLevelType w:val="multilevel"/>
    <w:tmpl w:val="CCE86CBE"/>
    <w:lvl w:ilvl="0">
      <w:start w:val="4"/>
      <w:numFmt w:val="decimal"/>
      <w:lvlText w:val="%1."/>
      <w:lvlJc w:val="left"/>
      <w:pPr>
        <w:ind w:left="600" w:hanging="600"/>
      </w:pPr>
      <w:rPr>
        <w:rFonts w:hint="default"/>
      </w:rPr>
    </w:lvl>
    <w:lvl w:ilvl="1">
      <w:start w:val="15"/>
      <w:numFmt w:val="decimal"/>
      <w:lvlText w:val="%1.%2."/>
      <w:lvlJc w:val="left"/>
      <w:pPr>
        <w:ind w:left="2007" w:hanging="7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941" w:hanging="108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875" w:hanging="1440"/>
      </w:pPr>
      <w:rPr>
        <w:rFonts w:hint="default"/>
      </w:rPr>
    </w:lvl>
    <w:lvl w:ilvl="6">
      <w:start w:val="1"/>
      <w:numFmt w:val="decimal"/>
      <w:lvlText w:val="%1.%2.%3.%4.%5.%6.%7."/>
      <w:lvlJc w:val="left"/>
      <w:pPr>
        <w:ind w:left="9522" w:hanging="1800"/>
      </w:pPr>
      <w:rPr>
        <w:rFonts w:hint="default"/>
      </w:rPr>
    </w:lvl>
    <w:lvl w:ilvl="7">
      <w:start w:val="1"/>
      <w:numFmt w:val="decimal"/>
      <w:lvlText w:val="%1.%2.%3.%4.%5.%6.%7.%8."/>
      <w:lvlJc w:val="left"/>
      <w:pPr>
        <w:ind w:left="10809" w:hanging="1800"/>
      </w:pPr>
      <w:rPr>
        <w:rFonts w:hint="default"/>
      </w:rPr>
    </w:lvl>
    <w:lvl w:ilvl="8">
      <w:start w:val="1"/>
      <w:numFmt w:val="decimal"/>
      <w:lvlText w:val="%1.%2.%3.%4.%5.%6.%7.%8.%9."/>
      <w:lvlJc w:val="left"/>
      <w:pPr>
        <w:ind w:left="12456" w:hanging="2160"/>
      </w:pPr>
      <w:rPr>
        <w:rFonts w:hint="default"/>
      </w:rPr>
    </w:lvl>
  </w:abstractNum>
  <w:abstractNum w:abstractNumId="47">
    <w:nsid w:val="7BA717F4"/>
    <w:multiLevelType w:val="hybridMultilevel"/>
    <w:tmpl w:val="1C10D400"/>
    <w:lvl w:ilvl="0" w:tplc="5ADC17D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7"/>
  </w:num>
  <w:num w:numId="3">
    <w:abstractNumId w:val="32"/>
  </w:num>
  <w:num w:numId="4">
    <w:abstractNumId w:val="10"/>
  </w:num>
  <w:num w:numId="5">
    <w:abstractNumId w:val="1"/>
  </w:num>
  <w:num w:numId="6">
    <w:abstractNumId w:val="16"/>
  </w:num>
  <w:num w:numId="7">
    <w:abstractNumId w:val="40"/>
  </w:num>
  <w:num w:numId="8">
    <w:abstractNumId w:val="22"/>
  </w:num>
  <w:num w:numId="9">
    <w:abstractNumId w:val="30"/>
  </w:num>
  <w:num w:numId="10">
    <w:abstractNumId w:val="9"/>
  </w:num>
  <w:num w:numId="11">
    <w:abstractNumId w:val="2"/>
  </w:num>
  <w:num w:numId="12">
    <w:abstractNumId w:val="11"/>
  </w:num>
  <w:num w:numId="13">
    <w:abstractNumId w:val="29"/>
  </w:num>
  <w:num w:numId="14">
    <w:abstractNumId w:val="6"/>
  </w:num>
  <w:num w:numId="15">
    <w:abstractNumId w:val="19"/>
  </w:num>
  <w:num w:numId="16">
    <w:abstractNumId w:val="44"/>
  </w:num>
  <w:num w:numId="17">
    <w:abstractNumId w:val="21"/>
  </w:num>
  <w:num w:numId="18">
    <w:abstractNumId w:val="26"/>
  </w:num>
  <w:num w:numId="19">
    <w:abstractNumId w:val="31"/>
  </w:num>
  <w:num w:numId="20">
    <w:abstractNumId w:val="43"/>
  </w:num>
  <w:num w:numId="21">
    <w:abstractNumId w:val="47"/>
  </w:num>
  <w:num w:numId="22">
    <w:abstractNumId w:val="28"/>
  </w:num>
  <w:num w:numId="23">
    <w:abstractNumId w:val="39"/>
  </w:num>
  <w:num w:numId="24">
    <w:abstractNumId w:val="8"/>
  </w:num>
  <w:num w:numId="25">
    <w:abstractNumId w:val="41"/>
  </w:num>
  <w:num w:numId="26">
    <w:abstractNumId w:val="13"/>
  </w:num>
  <w:num w:numId="27">
    <w:abstractNumId w:val="4"/>
  </w:num>
  <w:num w:numId="28">
    <w:abstractNumId w:val="17"/>
  </w:num>
  <w:num w:numId="29">
    <w:abstractNumId w:val="25"/>
  </w:num>
  <w:num w:numId="30">
    <w:abstractNumId w:val="24"/>
  </w:num>
  <w:num w:numId="31">
    <w:abstractNumId w:val="45"/>
  </w:num>
  <w:num w:numId="32">
    <w:abstractNumId w:val="15"/>
  </w:num>
  <w:num w:numId="33">
    <w:abstractNumId w:val="3"/>
  </w:num>
  <w:num w:numId="34">
    <w:abstractNumId w:val="42"/>
  </w:num>
  <w:num w:numId="35">
    <w:abstractNumId w:val="37"/>
  </w:num>
  <w:num w:numId="36">
    <w:abstractNumId w:val="12"/>
  </w:num>
  <w:num w:numId="37">
    <w:abstractNumId w:val="38"/>
  </w:num>
  <w:num w:numId="38">
    <w:abstractNumId w:val="46"/>
  </w:num>
  <w:num w:numId="39">
    <w:abstractNumId w:val="23"/>
  </w:num>
  <w:num w:numId="40">
    <w:abstractNumId w:val="5"/>
  </w:num>
  <w:num w:numId="41">
    <w:abstractNumId w:val="33"/>
  </w:num>
  <w:num w:numId="42">
    <w:abstractNumId w:val="20"/>
  </w:num>
  <w:num w:numId="43">
    <w:abstractNumId w:val="34"/>
  </w:num>
  <w:num w:numId="44">
    <w:abstractNumId w:val="36"/>
  </w:num>
  <w:num w:numId="45">
    <w:abstractNumId w:val="14"/>
  </w:num>
  <w:num w:numId="46">
    <w:abstractNumId w:val="35"/>
  </w:num>
  <w:num w:numId="47">
    <w:abstractNumId w:val="0"/>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64E"/>
    <w:rsid w:val="00041635"/>
    <w:rsid w:val="000A2846"/>
    <w:rsid w:val="0010645B"/>
    <w:rsid w:val="001817D3"/>
    <w:rsid w:val="00266795"/>
    <w:rsid w:val="002E6CE2"/>
    <w:rsid w:val="003310C4"/>
    <w:rsid w:val="003B7FA9"/>
    <w:rsid w:val="00405F41"/>
    <w:rsid w:val="00453997"/>
    <w:rsid w:val="004A39A3"/>
    <w:rsid w:val="0050164E"/>
    <w:rsid w:val="00545630"/>
    <w:rsid w:val="00624871"/>
    <w:rsid w:val="00680528"/>
    <w:rsid w:val="00757E7E"/>
    <w:rsid w:val="007A32FF"/>
    <w:rsid w:val="007E6A7C"/>
    <w:rsid w:val="00822398"/>
    <w:rsid w:val="00936ADE"/>
    <w:rsid w:val="00A72470"/>
    <w:rsid w:val="00B06AD8"/>
    <w:rsid w:val="00C35AD0"/>
    <w:rsid w:val="00C67317"/>
    <w:rsid w:val="00D2449D"/>
    <w:rsid w:val="00D76A05"/>
    <w:rsid w:val="00DB2F0D"/>
    <w:rsid w:val="00E1407A"/>
    <w:rsid w:val="00EA59C0"/>
    <w:rsid w:val="00F0648F"/>
    <w:rsid w:val="00F6495B"/>
    <w:rsid w:val="00FC265C"/>
    <w:rsid w:val="00FE56AE"/>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94095E-BB34-4258-BA1C-D4700CA82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6AD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041635"/>
  </w:style>
  <w:style w:type="table" w:styleId="a3">
    <w:name w:val="Table Grid"/>
    <w:basedOn w:val="a1"/>
    <w:uiPriority w:val="59"/>
    <w:rsid w:val="0004163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34"/>
    <w:qFormat/>
    <w:rsid w:val="00041635"/>
    <w:pPr>
      <w:spacing w:after="200" w:line="276" w:lineRule="auto"/>
      <w:ind w:left="720"/>
      <w:contextualSpacing/>
    </w:pPr>
    <w:rPr>
      <w:rFonts w:ascii="Calibri" w:eastAsia="Times New Roman" w:hAnsi="Calibri" w:cs="Times New Roman"/>
      <w:lang w:val="ru-RU" w:eastAsia="ru-RU"/>
    </w:rPr>
  </w:style>
  <w:style w:type="paragraph" w:styleId="a5">
    <w:name w:val="header"/>
    <w:basedOn w:val="a"/>
    <w:link w:val="a6"/>
    <w:uiPriority w:val="99"/>
    <w:unhideWhenUsed/>
    <w:rsid w:val="00041635"/>
    <w:pPr>
      <w:tabs>
        <w:tab w:val="center" w:pos="4677"/>
        <w:tab w:val="right" w:pos="9355"/>
      </w:tabs>
      <w:spacing w:after="0" w:line="240" w:lineRule="auto"/>
    </w:pPr>
    <w:rPr>
      <w:rFonts w:ascii="Calibri" w:eastAsia="Times New Roman" w:hAnsi="Calibri" w:cs="Times New Roman"/>
      <w:lang w:val="ru-RU" w:eastAsia="ru-RU"/>
    </w:rPr>
  </w:style>
  <w:style w:type="character" w:customStyle="1" w:styleId="a6">
    <w:name w:val="Верхний колонтитул Знак"/>
    <w:basedOn w:val="a0"/>
    <w:link w:val="a5"/>
    <w:uiPriority w:val="99"/>
    <w:rsid w:val="00041635"/>
    <w:rPr>
      <w:rFonts w:ascii="Calibri" w:eastAsia="Times New Roman" w:hAnsi="Calibri" w:cs="Times New Roman"/>
      <w:lang w:val="ru-RU" w:eastAsia="ru-RU"/>
    </w:rPr>
  </w:style>
  <w:style w:type="paragraph" w:styleId="a7">
    <w:name w:val="footer"/>
    <w:basedOn w:val="a"/>
    <w:link w:val="a8"/>
    <w:unhideWhenUsed/>
    <w:rsid w:val="00041635"/>
    <w:pPr>
      <w:tabs>
        <w:tab w:val="center" w:pos="4677"/>
        <w:tab w:val="right" w:pos="9355"/>
      </w:tabs>
      <w:spacing w:after="0" w:line="240" w:lineRule="auto"/>
    </w:pPr>
    <w:rPr>
      <w:rFonts w:ascii="Calibri" w:eastAsia="Times New Roman" w:hAnsi="Calibri" w:cs="Times New Roman"/>
      <w:lang w:val="ru-RU" w:eastAsia="ru-RU"/>
    </w:rPr>
  </w:style>
  <w:style w:type="character" w:customStyle="1" w:styleId="a8">
    <w:name w:val="Нижний колонтитул Знак"/>
    <w:basedOn w:val="a0"/>
    <w:link w:val="a7"/>
    <w:rsid w:val="00041635"/>
    <w:rPr>
      <w:rFonts w:ascii="Calibri" w:eastAsia="Times New Roman" w:hAnsi="Calibri" w:cs="Times New Roman"/>
      <w:lang w:val="ru-RU" w:eastAsia="ru-RU"/>
    </w:rPr>
  </w:style>
  <w:style w:type="paragraph" w:customStyle="1" w:styleId="rvps2">
    <w:name w:val="rvps2"/>
    <w:basedOn w:val="a"/>
    <w:rsid w:val="0004163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9">
    <w:name w:val="Hyperlink"/>
    <w:uiPriority w:val="99"/>
    <w:semiHidden/>
    <w:unhideWhenUsed/>
    <w:rsid w:val="00041635"/>
    <w:rPr>
      <w:color w:val="0000FF"/>
      <w:u w:val="single"/>
    </w:rPr>
  </w:style>
  <w:style w:type="character" w:customStyle="1" w:styleId="apple-converted-space">
    <w:name w:val="apple-converted-space"/>
    <w:basedOn w:val="a0"/>
    <w:rsid w:val="00041635"/>
  </w:style>
  <w:style w:type="paragraph" w:customStyle="1" w:styleId="Style5">
    <w:name w:val="Style5"/>
    <w:basedOn w:val="a"/>
    <w:uiPriority w:val="99"/>
    <w:rsid w:val="00041635"/>
    <w:pPr>
      <w:widowControl w:val="0"/>
      <w:autoSpaceDE w:val="0"/>
      <w:autoSpaceDN w:val="0"/>
      <w:adjustRightInd w:val="0"/>
      <w:spacing w:after="0" w:line="326" w:lineRule="exact"/>
    </w:pPr>
    <w:rPr>
      <w:rFonts w:ascii="Times New Roman" w:eastAsia="Times New Roman" w:hAnsi="Times New Roman" w:cs="Times New Roman"/>
      <w:sz w:val="24"/>
      <w:szCs w:val="24"/>
      <w:lang w:val="ru-RU" w:eastAsia="ru-RU"/>
    </w:rPr>
  </w:style>
  <w:style w:type="character" w:customStyle="1" w:styleId="FontStyle25">
    <w:name w:val="Font Style25"/>
    <w:uiPriority w:val="99"/>
    <w:rsid w:val="00041635"/>
    <w:rPr>
      <w:rFonts w:ascii="Times New Roman" w:hAnsi="Times New Roman" w:cs="Times New Roman"/>
      <w:sz w:val="26"/>
      <w:szCs w:val="26"/>
    </w:rPr>
  </w:style>
  <w:style w:type="paragraph" w:styleId="aa">
    <w:name w:val="Balloon Text"/>
    <w:basedOn w:val="a"/>
    <w:link w:val="ab"/>
    <w:uiPriority w:val="99"/>
    <w:semiHidden/>
    <w:unhideWhenUsed/>
    <w:rsid w:val="00041635"/>
    <w:pPr>
      <w:spacing w:after="0" w:line="240" w:lineRule="auto"/>
    </w:pPr>
    <w:rPr>
      <w:rFonts w:ascii="Segoe UI" w:eastAsia="Times New Roman" w:hAnsi="Segoe UI" w:cs="Segoe UI"/>
      <w:sz w:val="18"/>
      <w:szCs w:val="18"/>
      <w:lang w:val="ru-RU" w:eastAsia="ru-RU"/>
    </w:rPr>
  </w:style>
  <w:style w:type="character" w:customStyle="1" w:styleId="ab">
    <w:name w:val="Текст выноски Знак"/>
    <w:basedOn w:val="a0"/>
    <w:link w:val="aa"/>
    <w:uiPriority w:val="99"/>
    <w:semiHidden/>
    <w:rsid w:val="00041635"/>
    <w:rPr>
      <w:rFonts w:ascii="Segoe UI" w:eastAsia="Times New Roman" w:hAnsi="Segoe UI" w:cs="Segoe UI"/>
      <w:sz w:val="18"/>
      <w:szCs w:val="18"/>
      <w:lang w:val="ru-RU" w:eastAsia="ru-RU"/>
    </w:rPr>
  </w:style>
  <w:style w:type="paragraph" w:styleId="ac">
    <w:name w:val="No Spacing"/>
    <w:uiPriority w:val="1"/>
    <w:qFormat/>
    <w:rsid w:val="00041635"/>
    <w:pPr>
      <w:spacing w:after="0" w:line="240" w:lineRule="auto"/>
    </w:pPr>
    <w:rPr>
      <w:rFonts w:ascii="Calibri" w:eastAsia="Times New Roman" w:hAnsi="Calibri" w:cs="Times New Roman"/>
      <w:lang w:val="ru-RU" w:eastAsia="ru-RU"/>
    </w:rPr>
  </w:style>
  <w:style w:type="character" w:customStyle="1" w:styleId="FontStyle11">
    <w:name w:val="Font Style11"/>
    <w:uiPriority w:val="99"/>
    <w:rsid w:val="00041635"/>
    <w:rPr>
      <w:rFonts w:ascii="Times New Roman" w:hAnsi="Times New Roman" w:cs="Times New Roman"/>
      <w:sz w:val="26"/>
      <w:szCs w:val="26"/>
    </w:rPr>
  </w:style>
  <w:style w:type="paragraph" w:styleId="2">
    <w:name w:val="Body Text Indent 2"/>
    <w:basedOn w:val="a"/>
    <w:link w:val="20"/>
    <w:rsid w:val="00041635"/>
    <w:pPr>
      <w:spacing w:after="120" w:line="480" w:lineRule="auto"/>
      <w:ind w:left="283"/>
    </w:pPr>
    <w:rPr>
      <w:rFonts w:ascii="Times New Roman" w:eastAsia="Times New Roman" w:hAnsi="Times New Roman" w:cs="Times New Roman"/>
      <w:sz w:val="20"/>
      <w:szCs w:val="20"/>
      <w:lang w:val="ru-RU" w:eastAsia="ru-RU"/>
    </w:rPr>
  </w:style>
  <w:style w:type="character" w:customStyle="1" w:styleId="20">
    <w:name w:val="Основной текст с отступом 2 Знак"/>
    <w:basedOn w:val="a0"/>
    <w:link w:val="2"/>
    <w:rsid w:val="00041635"/>
    <w:rPr>
      <w:rFonts w:ascii="Times New Roman" w:eastAsia="Times New Roman" w:hAnsi="Times New Roman" w:cs="Times New Roman"/>
      <w:sz w:val="20"/>
      <w:szCs w:val="20"/>
      <w:lang w:val="ru-RU" w:eastAsia="ru-RU"/>
    </w:rPr>
  </w:style>
  <w:style w:type="character" w:customStyle="1" w:styleId="FontStyle16">
    <w:name w:val="Font Style16"/>
    <w:uiPriority w:val="99"/>
    <w:rsid w:val="00041635"/>
    <w:rPr>
      <w:rFonts w:ascii="Times New Roman" w:hAnsi="Times New Roman" w:cs="Times New Roman"/>
      <w:b/>
      <w:bCs/>
      <w:sz w:val="26"/>
      <w:szCs w:val="26"/>
    </w:rPr>
  </w:style>
  <w:style w:type="paragraph" w:customStyle="1" w:styleId="Style2">
    <w:name w:val="Style2"/>
    <w:basedOn w:val="a"/>
    <w:uiPriority w:val="99"/>
    <w:rsid w:val="00041635"/>
    <w:pPr>
      <w:widowControl w:val="0"/>
      <w:autoSpaceDE w:val="0"/>
      <w:autoSpaceDN w:val="0"/>
      <w:adjustRightInd w:val="0"/>
      <w:spacing w:after="0" w:line="322" w:lineRule="exact"/>
      <w:jc w:val="both"/>
    </w:pPr>
    <w:rPr>
      <w:rFonts w:ascii="Times New Roman" w:eastAsia="Times New Roman" w:hAnsi="Times New Roman" w:cs="Times New Roman"/>
      <w:sz w:val="24"/>
      <w:szCs w:val="24"/>
      <w:lang w:val="ru-RU" w:eastAsia="ru-RU"/>
    </w:rPr>
  </w:style>
  <w:style w:type="paragraph" w:customStyle="1" w:styleId="Style3">
    <w:name w:val="Style3"/>
    <w:basedOn w:val="a"/>
    <w:uiPriority w:val="99"/>
    <w:rsid w:val="00041635"/>
    <w:pPr>
      <w:widowControl w:val="0"/>
      <w:autoSpaceDE w:val="0"/>
      <w:autoSpaceDN w:val="0"/>
      <w:adjustRightInd w:val="0"/>
      <w:spacing w:after="0" w:line="336" w:lineRule="exact"/>
    </w:pPr>
    <w:rPr>
      <w:rFonts w:ascii="Times New Roman" w:eastAsia="Times New Roman" w:hAnsi="Times New Roman" w:cs="Times New Roman"/>
      <w:sz w:val="24"/>
      <w:szCs w:val="24"/>
      <w:lang w:val="ru-RU" w:eastAsia="ru-RU"/>
    </w:rPr>
  </w:style>
  <w:style w:type="paragraph" w:styleId="HTML">
    <w:name w:val="HTML Preformatted"/>
    <w:basedOn w:val="a"/>
    <w:link w:val="HTML0"/>
    <w:uiPriority w:val="99"/>
    <w:unhideWhenUsed/>
    <w:rsid w:val="000416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rsid w:val="00041635"/>
    <w:rPr>
      <w:rFonts w:ascii="Courier New" w:eastAsia="Times New Roman" w:hAnsi="Courier New" w:cs="Courier New"/>
      <w:sz w:val="20"/>
      <w:szCs w:val="20"/>
      <w:lang w:val="ru-RU" w:eastAsia="ru-RU"/>
    </w:rPr>
  </w:style>
  <w:style w:type="paragraph" w:customStyle="1" w:styleId="Style1">
    <w:name w:val="Style1"/>
    <w:basedOn w:val="a"/>
    <w:uiPriority w:val="99"/>
    <w:rsid w:val="00041635"/>
    <w:pPr>
      <w:widowControl w:val="0"/>
      <w:autoSpaceDE w:val="0"/>
      <w:autoSpaceDN w:val="0"/>
      <w:adjustRightInd w:val="0"/>
      <w:spacing w:after="0" w:line="317" w:lineRule="exact"/>
      <w:jc w:val="center"/>
    </w:pPr>
    <w:rPr>
      <w:rFonts w:ascii="Arial Unicode MS" w:eastAsia="Arial Unicode MS" w:hAnsi="Calibri" w:cs="Arial Unicode MS"/>
      <w:sz w:val="24"/>
      <w:szCs w:val="24"/>
      <w:lang w:val="ru-RU" w:eastAsia="ru-RU"/>
    </w:rPr>
  </w:style>
  <w:style w:type="character" w:customStyle="1" w:styleId="FontStyle13">
    <w:name w:val="Font Style13"/>
    <w:uiPriority w:val="99"/>
    <w:rsid w:val="00041635"/>
    <w:rPr>
      <w:rFonts w:ascii="Arial Unicode MS" w:eastAsia="Arial Unicode MS" w:cs="Arial Unicode MS"/>
      <w:sz w:val="18"/>
      <w:szCs w:val="18"/>
    </w:rPr>
  </w:style>
  <w:style w:type="paragraph" w:customStyle="1" w:styleId="Style8">
    <w:name w:val="Style8"/>
    <w:basedOn w:val="a"/>
    <w:uiPriority w:val="99"/>
    <w:rsid w:val="00041635"/>
    <w:pPr>
      <w:widowControl w:val="0"/>
      <w:autoSpaceDE w:val="0"/>
      <w:autoSpaceDN w:val="0"/>
      <w:adjustRightInd w:val="0"/>
      <w:spacing w:after="0" w:line="230" w:lineRule="exact"/>
      <w:ind w:firstLine="245"/>
      <w:jc w:val="both"/>
    </w:pPr>
    <w:rPr>
      <w:rFonts w:ascii="Times New Roman" w:eastAsia="Times New Roman" w:hAnsi="Times New Roman" w:cs="Times New Roman"/>
      <w:sz w:val="24"/>
      <w:szCs w:val="24"/>
      <w:lang w:val="ru-RU" w:eastAsia="ru-RU"/>
    </w:rPr>
  </w:style>
  <w:style w:type="paragraph" w:styleId="ad">
    <w:name w:val="Normal (Web)"/>
    <w:basedOn w:val="a"/>
    <w:uiPriority w:val="99"/>
    <w:semiHidden/>
    <w:unhideWhenUsed/>
    <w:rsid w:val="000416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indent">
    <w:name w:val="indent"/>
    <w:basedOn w:val="a"/>
    <w:rsid w:val="0004163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e">
    <w:name w:val="Strong"/>
    <w:uiPriority w:val="22"/>
    <w:qFormat/>
    <w:rsid w:val="00041635"/>
    <w:rPr>
      <w:b/>
      <w:bCs/>
    </w:rPr>
  </w:style>
  <w:style w:type="character" w:customStyle="1" w:styleId="rvts46">
    <w:name w:val="rvts46"/>
    <w:basedOn w:val="a0"/>
    <w:rsid w:val="0004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046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zakon0.rada.gov.ua/laws/show/1060-12" TargetMode="External"/><Relationship Id="rId4" Type="http://schemas.openxmlformats.org/officeDocument/2006/relationships/settings" Target="settings.xml"/><Relationship Id="rId9" Type="http://schemas.openxmlformats.org/officeDocument/2006/relationships/hyperlink" Target="http://zakon0.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B5DB5-3D5A-400E-9D88-8EAEB927B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7127</Words>
  <Characters>40627</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2021-08-04T10:49:00Z</dcterms:created>
  <dcterms:modified xsi:type="dcterms:W3CDTF">2021-08-04T10:49:00Z</dcterms:modified>
</cp:coreProperties>
</file>